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03" w:rsidRDefault="009F7F03">
      <w:pPr>
        <w:rPr>
          <w:sz w:val="28"/>
          <w:szCs w:val="28"/>
        </w:rPr>
      </w:pPr>
      <w:bookmarkStart w:id="0" w:name="_GoBack"/>
      <w:bookmarkEnd w:id="0"/>
    </w:p>
    <w:p w:rsidR="00DA0632" w:rsidRDefault="00DA0632" w:rsidP="00DA06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«Школьное инициативное бюджетирование» </w:t>
      </w:r>
    </w:p>
    <w:p w:rsidR="009F7F03" w:rsidRDefault="00DA0632" w:rsidP="00DA0632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общеобразовательных организациях города Сочи в 2024 году.</w:t>
      </w:r>
    </w:p>
    <w:p w:rsidR="00DA0632" w:rsidRDefault="00DA0632" w:rsidP="00272BBE">
      <w:pPr>
        <w:jc w:val="center"/>
        <w:rPr>
          <w:b/>
          <w:sz w:val="28"/>
          <w:szCs w:val="28"/>
        </w:rPr>
      </w:pPr>
    </w:p>
    <w:p w:rsidR="009F7F03" w:rsidRPr="009F7F03" w:rsidRDefault="009F7F03" w:rsidP="00272BBE">
      <w:pPr>
        <w:jc w:val="center"/>
        <w:rPr>
          <w:b/>
          <w:sz w:val="28"/>
          <w:szCs w:val="28"/>
        </w:rPr>
      </w:pPr>
      <w:r w:rsidRPr="009F7F03">
        <w:rPr>
          <w:b/>
          <w:sz w:val="28"/>
          <w:szCs w:val="28"/>
        </w:rPr>
        <w:t>Проектное предложение</w:t>
      </w:r>
      <w:r w:rsidR="00272BBE">
        <w:rPr>
          <w:b/>
          <w:sz w:val="28"/>
          <w:szCs w:val="28"/>
        </w:rPr>
        <w:t xml:space="preserve"> МОБУ ООШ № 81</w:t>
      </w:r>
    </w:p>
    <w:p w:rsidR="009F7F03" w:rsidRDefault="009F7F03" w:rsidP="009F7F03">
      <w:pPr>
        <w:rPr>
          <w:sz w:val="28"/>
          <w:szCs w:val="28"/>
        </w:rPr>
      </w:pPr>
    </w:p>
    <w:p w:rsidR="009F7F03" w:rsidRDefault="009F7F03" w:rsidP="00561E41">
      <w:pPr>
        <w:spacing w:line="360" w:lineRule="auto"/>
        <w:jc w:val="both"/>
        <w:rPr>
          <w:sz w:val="28"/>
          <w:szCs w:val="28"/>
        </w:rPr>
      </w:pPr>
      <w:r w:rsidRPr="00272BBE">
        <w:rPr>
          <w:b/>
          <w:sz w:val="28"/>
          <w:szCs w:val="28"/>
        </w:rPr>
        <w:t>Тема проекта:</w:t>
      </w:r>
      <w:r>
        <w:rPr>
          <w:sz w:val="28"/>
          <w:szCs w:val="28"/>
        </w:rPr>
        <w:t xml:space="preserve"> </w:t>
      </w:r>
      <w:r w:rsidRPr="004F5D68">
        <w:rPr>
          <w:sz w:val="28"/>
          <w:szCs w:val="28"/>
          <w:u w:val="single"/>
        </w:rPr>
        <w:t>«Творческая лаборатория</w:t>
      </w:r>
      <w:r>
        <w:rPr>
          <w:sz w:val="28"/>
          <w:szCs w:val="28"/>
          <w:u w:val="single"/>
        </w:rPr>
        <w:t>:</w:t>
      </w:r>
      <w:r w:rsidRPr="004F5D68">
        <w:rPr>
          <w:sz w:val="28"/>
          <w:szCs w:val="28"/>
          <w:u w:val="single"/>
        </w:rPr>
        <w:t xml:space="preserve"> «Инициатива. Развитие. Успех.»</w:t>
      </w:r>
    </w:p>
    <w:p w:rsidR="00272BBE" w:rsidRDefault="00272BBE" w:rsidP="00561E41">
      <w:pPr>
        <w:spacing w:line="360" w:lineRule="auto"/>
        <w:jc w:val="both"/>
        <w:rPr>
          <w:sz w:val="28"/>
          <w:szCs w:val="28"/>
        </w:rPr>
      </w:pPr>
    </w:p>
    <w:p w:rsidR="009F7F03" w:rsidRDefault="009F7F03" w:rsidP="00272B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из ребят не мечтал выйти на сцену, взять в руки микрофон и исполнить песню или стихотворение? А ещё лучше сыграть роль в театральной постановке и почувствовать себя настоящим артистом!</w:t>
      </w:r>
    </w:p>
    <w:p w:rsidR="009F7F03" w:rsidRDefault="009F7F03" w:rsidP="00272B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Или собраться в кругу лидеров школы за круглым столом и обсудить очень важную для школы проблему? Проявить инициативу, разработать сценарий, отрепетировать пьесу, подготовить тематический концерт.</w:t>
      </w:r>
    </w:p>
    <w:p w:rsidR="009F7F03" w:rsidRDefault="009F7F03" w:rsidP="00561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Мечты… мечты…</w:t>
      </w:r>
    </w:p>
    <w:p w:rsidR="009F7F03" w:rsidRDefault="00272BBE" w:rsidP="00272B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МОБУ ООШ № 81 –сельская школа. У нас небольшое</w:t>
      </w:r>
      <w:r w:rsidR="009F7F03">
        <w:rPr>
          <w:sz w:val="28"/>
          <w:szCs w:val="28"/>
        </w:rPr>
        <w:t xml:space="preserve"> здание, в кот</w:t>
      </w:r>
      <w:r>
        <w:rPr>
          <w:sz w:val="28"/>
          <w:szCs w:val="28"/>
        </w:rPr>
        <w:t xml:space="preserve">ором никогда не было </w:t>
      </w:r>
      <w:r w:rsidR="009F7F03">
        <w:rPr>
          <w:sz w:val="28"/>
          <w:szCs w:val="28"/>
        </w:rPr>
        <w:t>актового зала, все мероприятия проводились в хорошую погоду на улице, а в холодный период в маленьком холле школы.</w:t>
      </w:r>
    </w:p>
    <w:p w:rsidR="009F7F03" w:rsidRDefault="009F7F03" w:rsidP="00272B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 мы только не репетировали: в обеденном зале и в спортзале, в учебных кабинетах и в коридорах.</w:t>
      </w:r>
    </w:p>
    <w:p w:rsidR="009F7F03" w:rsidRDefault="009F7F03" w:rsidP="00272B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вот, казалось бы</w:t>
      </w:r>
      <w:r w:rsidR="007377E8">
        <w:rPr>
          <w:sz w:val="28"/>
          <w:szCs w:val="28"/>
        </w:rPr>
        <w:t>,</w:t>
      </w:r>
      <w:r>
        <w:rPr>
          <w:sz w:val="28"/>
          <w:szCs w:val="28"/>
        </w:rPr>
        <w:t xml:space="preserve"> мечта сбылась. </w:t>
      </w:r>
      <w:r w:rsidR="007377E8">
        <w:rPr>
          <w:sz w:val="28"/>
          <w:szCs w:val="28"/>
        </w:rPr>
        <w:t>У нас появился конференц-зал, который может стать многофункциональным, если его оборудовать интерактивной доской, акустической аппаратурой, мебелью.</w:t>
      </w:r>
    </w:p>
    <w:p w:rsidR="00272BBE" w:rsidRDefault="00272BBE" w:rsidP="00272B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нас появилась идея создания проекта и его реализации.</w:t>
      </w:r>
    </w:p>
    <w:p w:rsidR="00272BBE" w:rsidRPr="004F5D68" w:rsidRDefault="00272BBE" w:rsidP="00272BB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F5D68">
        <w:rPr>
          <w:rFonts w:ascii="Times New Roman" w:hAnsi="Times New Roman" w:cs="Times New Roman"/>
          <w:sz w:val="28"/>
          <w:szCs w:val="28"/>
          <w:u w:val="single"/>
        </w:rPr>
        <w:t xml:space="preserve">Цель проекта: </w:t>
      </w:r>
    </w:p>
    <w:p w:rsidR="00272BBE" w:rsidRPr="004F5D68" w:rsidRDefault="00272BBE" w:rsidP="00272BB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5D68">
        <w:rPr>
          <w:rFonts w:ascii="Times New Roman" w:hAnsi="Times New Roman" w:cs="Times New Roman"/>
          <w:sz w:val="28"/>
          <w:szCs w:val="28"/>
        </w:rPr>
        <w:t>Создать на базе конференц-зала творческую лабораторию для развития творческих способностей учеников школы.</w:t>
      </w:r>
    </w:p>
    <w:p w:rsidR="00272BBE" w:rsidRDefault="00272BBE" w:rsidP="00272BBE">
      <w:pPr>
        <w:spacing w:line="360" w:lineRule="auto"/>
        <w:rPr>
          <w:sz w:val="28"/>
          <w:szCs w:val="28"/>
          <w:u w:val="single"/>
        </w:rPr>
      </w:pPr>
      <w:r w:rsidRPr="004F5D68">
        <w:rPr>
          <w:sz w:val="28"/>
          <w:szCs w:val="28"/>
          <w:u w:val="single"/>
        </w:rPr>
        <w:t>Задачи проекта:</w:t>
      </w:r>
    </w:p>
    <w:p w:rsidR="00272BBE" w:rsidRDefault="00272BBE" w:rsidP="00272BBE">
      <w:pPr>
        <w:pStyle w:val="a8"/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творческих и лидерских способностей ребят;</w:t>
      </w:r>
    </w:p>
    <w:p w:rsidR="00272BBE" w:rsidRDefault="00272BBE" w:rsidP="00272BBE">
      <w:pPr>
        <w:pStyle w:val="a8"/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Вовлечение в социально-значимые проекты социума.</w:t>
      </w:r>
    </w:p>
    <w:p w:rsidR="00272BBE" w:rsidRPr="00BC2F50" w:rsidRDefault="00272BBE" w:rsidP="00272BBE">
      <w:pPr>
        <w:pStyle w:val="a8"/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Трансляция опыта.</w:t>
      </w:r>
    </w:p>
    <w:p w:rsidR="00272BBE" w:rsidRDefault="00272BBE" w:rsidP="00272BBE">
      <w:pPr>
        <w:spacing w:line="360" w:lineRule="auto"/>
        <w:jc w:val="both"/>
        <w:rPr>
          <w:sz w:val="28"/>
          <w:szCs w:val="28"/>
        </w:rPr>
      </w:pPr>
    </w:p>
    <w:p w:rsidR="00272BBE" w:rsidRDefault="00272BBE" w:rsidP="00272BBE">
      <w:pPr>
        <w:spacing w:line="360" w:lineRule="auto"/>
        <w:jc w:val="both"/>
        <w:rPr>
          <w:sz w:val="28"/>
          <w:szCs w:val="28"/>
        </w:rPr>
      </w:pPr>
      <w:r w:rsidRPr="00272BBE">
        <w:rPr>
          <w:sz w:val="28"/>
          <w:szCs w:val="28"/>
          <w:u w:val="single"/>
        </w:rPr>
        <w:lastRenderedPageBreak/>
        <w:t>Гипотеза проекта:</w:t>
      </w:r>
      <w:r>
        <w:rPr>
          <w:sz w:val="28"/>
          <w:szCs w:val="28"/>
        </w:rPr>
        <w:t xml:space="preserve"> творческая лаборатория –центр </w:t>
      </w:r>
      <w:r w:rsidR="005E2141">
        <w:rPr>
          <w:sz w:val="28"/>
          <w:szCs w:val="28"/>
        </w:rPr>
        <w:t>идей и успешности, сельский культурно-образовательный центр.</w:t>
      </w:r>
    </w:p>
    <w:p w:rsidR="005E2141" w:rsidRDefault="00272BBE" w:rsidP="00561E41">
      <w:pPr>
        <w:spacing w:line="360" w:lineRule="auto"/>
        <w:jc w:val="both"/>
        <w:rPr>
          <w:sz w:val="28"/>
          <w:szCs w:val="28"/>
        </w:rPr>
      </w:pPr>
      <w:r w:rsidRPr="00DA0632">
        <w:rPr>
          <w:sz w:val="28"/>
          <w:szCs w:val="28"/>
          <w:u w:val="single"/>
        </w:rPr>
        <w:t>Практическая значимость: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благополучателями</w:t>
      </w:r>
      <w:proofErr w:type="spellEnd"/>
      <w:r>
        <w:rPr>
          <w:sz w:val="28"/>
          <w:szCs w:val="28"/>
        </w:rPr>
        <w:t xml:space="preserve"> проекта станут 330 обучающихся школы, их родители, жителя сел</w:t>
      </w:r>
      <w:r w:rsidR="00DA063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Волковка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Альтмец</w:t>
      </w:r>
      <w:proofErr w:type="spellEnd"/>
      <w:r>
        <w:rPr>
          <w:sz w:val="28"/>
          <w:szCs w:val="28"/>
        </w:rPr>
        <w:t>, 3-я Рота, так как возможны проведения мероприятий для социума, воспитанники д</w:t>
      </w:r>
      <w:r w:rsidR="0081074E">
        <w:rPr>
          <w:sz w:val="28"/>
          <w:szCs w:val="28"/>
        </w:rPr>
        <w:t>ошкольного модуля и их родители, педагогический коллектив МОБУ ООШ № 81.</w:t>
      </w:r>
    </w:p>
    <w:p w:rsidR="005E2141" w:rsidRDefault="005E2141" w:rsidP="00561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проекта: мы получаем новое образовательное пространство:</w:t>
      </w:r>
    </w:p>
    <w:tbl>
      <w:tblPr>
        <w:tblStyle w:val="a9"/>
        <w:tblW w:w="9072" w:type="dxa"/>
        <w:tblLook w:val="04A0" w:firstRow="1" w:lastRow="0" w:firstColumn="1" w:lastColumn="0" w:noHBand="0" w:noVBand="1"/>
      </w:tblPr>
      <w:tblGrid>
        <w:gridCol w:w="2217"/>
        <w:gridCol w:w="568"/>
        <w:gridCol w:w="1577"/>
        <w:gridCol w:w="1341"/>
        <w:gridCol w:w="3369"/>
      </w:tblGrid>
      <w:tr w:rsidR="005E2141" w:rsidRPr="00614D8C" w:rsidTr="00583B97">
        <w:tc>
          <w:tcPr>
            <w:tcW w:w="2217" w:type="dxa"/>
          </w:tcPr>
          <w:p w:rsidR="005E2141" w:rsidRPr="00614D8C" w:rsidRDefault="005E2141" w:rsidP="00583B97">
            <w:pPr>
              <w:jc w:val="both"/>
            </w:pPr>
            <w:r>
              <w:t>Пространственно-семантический компонент</w:t>
            </w:r>
          </w:p>
        </w:tc>
        <w:tc>
          <w:tcPr>
            <w:tcW w:w="6855" w:type="dxa"/>
            <w:gridSpan w:val="4"/>
          </w:tcPr>
          <w:p w:rsidR="005E2141" w:rsidRPr="00614D8C" w:rsidRDefault="005E2141" w:rsidP="00583B97">
            <w:pPr>
              <w:jc w:val="both"/>
            </w:pPr>
            <w:r w:rsidRPr="00614D8C">
              <w:t>Внешние куль</w:t>
            </w:r>
            <w:r>
              <w:t>турно-эстетические аспекты деятельности школы.</w:t>
            </w:r>
          </w:p>
          <w:p w:rsidR="005E2141" w:rsidRPr="00614D8C" w:rsidRDefault="005E2141" w:rsidP="00583B97">
            <w:pPr>
              <w:jc w:val="both"/>
            </w:pPr>
            <w:r w:rsidRPr="00614D8C">
              <w:t>Геральдическая трактовка эмблемы</w:t>
            </w:r>
            <w:r>
              <w:t>.</w:t>
            </w:r>
          </w:p>
          <w:p w:rsidR="005E2141" w:rsidRDefault="005E2141" w:rsidP="00583B97">
            <w:pPr>
              <w:jc w:val="both"/>
            </w:pPr>
            <w:r>
              <w:t xml:space="preserve">Протяжённость г. Сочи -145 км. </w:t>
            </w:r>
          </w:p>
          <w:p w:rsidR="005E2141" w:rsidRPr="00614D8C" w:rsidRDefault="005E2141" w:rsidP="00583B97">
            <w:pPr>
              <w:jc w:val="both"/>
            </w:pPr>
            <w:r>
              <w:t>Протяжённость микрорайона школы-10 км.</w:t>
            </w:r>
          </w:p>
        </w:tc>
      </w:tr>
      <w:tr w:rsidR="005E2141" w:rsidRPr="003E3FFA" w:rsidTr="00583B97">
        <w:trPr>
          <w:trHeight w:val="570"/>
        </w:trPr>
        <w:tc>
          <w:tcPr>
            <w:tcW w:w="2217" w:type="dxa"/>
            <w:vMerge w:val="restart"/>
          </w:tcPr>
          <w:p w:rsidR="005E2141" w:rsidRDefault="005E2141" w:rsidP="00583B97">
            <w:pPr>
              <w:jc w:val="both"/>
            </w:pPr>
            <w:r>
              <w:t xml:space="preserve">Содержательный </w:t>
            </w:r>
          </w:p>
          <w:p w:rsidR="005E2141" w:rsidRPr="00614D8C" w:rsidRDefault="005E2141" w:rsidP="00583B97">
            <w:pPr>
              <w:jc w:val="both"/>
            </w:pPr>
            <w:r>
              <w:t>компонент</w:t>
            </w:r>
          </w:p>
        </w:tc>
        <w:tc>
          <w:tcPr>
            <w:tcW w:w="2145" w:type="dxa"/>
            <w:gridSpan w:val="2"/>
          </w:tcPr>
          <w:p w:rsidR="005E2141" w:rsidRDefault="005E2141" w:rsidP="00583B97">
            <w:pPr>
              <w:jc w:val="both"/>
            </w:pPr>
            <w:r w:rsidRPr="00704558">
              <w:t xml:space="preserve">Реализация </w:t>
            </w:r>
          </w:p>
          <w:p w:rsidR="005E2141" w:rsidRDefault="005E2141" w:rsidP="00583B97">
            <w:pPr>
              <w:jc w:val="both"/>
            </w:pPr>
            <w:r>
              <w:t>инновационных</w:t>
            </w:r>
          </w:p>
          <w:p w:rsidR="005E2141" w:rsidRPr="00704558" w:rsidRDefault="005E2141" w:rsidP="00583B97">
            <w:pPr>
              <w:jc w:val="both"/>
            </w:pPr>
            <w:r w:rsidRPr="00704558">
              <w:t xml:space="preserve">проектов </w:t>
            </w:r>
            <w:r>
              <w:t>и программ по внеурочной деятельности и дополнительных общеразвивающих программ</w:t>
            </w:r>
          </w:p>
          <w:p w:rsidR="005E2141" w:rsidRPr="00704558" w:rsidRDefault="005E2141" w:rsidP="00583B97">
            <w:pPr>
              <w:jc w:val="both"/>
              <w:rPr>
                <w:b/>
              </w:rPr>
            </w:pPr>
          </w:p>
        </w:tc>
        <w:tc>
          <w:tcPr>
            <w:tcW w:w="4710" w:type="dxa"/>
            <w:gridSpan w:val="2"/>
          </w:tcPr>
          <w:p w:rsidR="005E2141" w:rsidRDefault="005E2141" w:rsidP="00583B97">
            <w:pPr>
              <w:jc w:val="both"/>
            </w:pPr>
            <w:r>
              <w:t>«Казачья суббота»,</w:t>
            </w:r>
            <w:r w:rsidRPr="00704558">
              <w:t xml:space="preserve"> «Школьное туристское агентство»</w:t>
            </w:r>
            <w:r>
              <w:t>, «Весёлые нотки», «Театральный калейдоскоп».</w:t>
            </w:r>
          </w:p>
          <w:p w:rsidR="00A33ED5" w:rsidRPr="003E3FFA" w:rsidRDefault="00A33ED5" w:rsidP="00583B97">
            <w:pPr>
              <w:jc w:val="both"/>
              <w:rPr>
                <w:u w:val="single"/>
              </w:rPr>
            </w:pPr>
          </w:p>
        </w:tc>
      </w:tr>
      <w:tr w:rsidR="005E2141" w:rsidTr="00583B97">
        <w:trPr>
          <w:trHeight w:val="976"/>
        </w:trPr>
        <w:tc>
          <w:tcPr>
            <w:tcW w:w="2217" w:type="dxa"/>
            <w:vMerge/>
          </w:tcPr>
          <w:p w:rsidR="005E2141" w:rsidRDefault="005E2141" w:rsidP="00583B97">
            <w:pPr>
              <w:jc w:val="both"/>
            </w:pPr>
          </w:p>
        </w:tc>
        <w:tc>
          <w:tcPr>
            <w:tcW w:w="2145" w:type="dxa"/>
            <w:gridSpan w:val="2"/>
          </w:tcPr>
          <w:p w:rsidR="005E2141" w:rsidRPr="00704558" w:rsidRDefault="005E2141" w:rsidP="00583B97">
            <w:pPr>
              <w:jc w:val="both"/>
            </w:pPr>
            <w:r>
              <w:t>Работа центра детских инициатив</w:t>
            </w:r>
          </w:p>
        </w:tc>
        <w:tc>
          <w:tcPr>
            <w:tcW w:w="4710" w:type="dxa"/>
            <w:gridSpan w:val="2"/>
          </w:tcPr>
          <w:p w:rsidR="005E2141" w:rsidRDefault="005E2141" w:rsidP="00583B97">
            <w:pPr>
              <w:jc w:val="both"/>
            </w:pPr>
          </w:p>
        </w:tc>
      </w:tr>
      <w:tr w:rsidR="005E2141" w:rsidRPr="00D80E3F" w:rsidTr="00583B97">
        <w:trPr>
          <w:trHeight w:val="810"/>
        </w:trPr>
        <w:tc>
          <w:tcPr>
            <w:tcW w:w="2217" w:type="dxa"/>
          </w:tcPr>
          <w:p w:rsidR="005E2141" w:rsidRDefault="005E2141" w:rsidP="00583B97">
            <w:pPr>
              <w:jc w:val="both"/>
            </w:pPr>
          </w:p>
        </w:tc>
        <w:tc>
          <w:tcPr>
            <w:tcW w:w="2145" w:type="dxa"/>
            <w:gridSpan w:val="2"/>
          </w:tcPr>
          <w:p w:rsidR="005E2141" w:rsidRPr="00D80E3F" w:rsidRDefault="005E2141" w:rsidP="00583B97">
            <w:pPr>
              <w:jc w:val="both"/>
              <w:rPr>
                <w:b/>
                <w:color w:val="FF0000"/>
              </w:rPr>
            </w:pPr>
            <w:r w:rsidRPr="00D80E3F">
              <w:rPr>
                <w:b/>
                <w:color w:val="FF0000"/>
              </w:rPr>
              <w:t xml:space="preserve">Реализация плана работа </w:t>
            </w:r>
          </w:p>
        </w:tc>
        <w:tc>
          <w:tcPr>
            <w:tcW w:w="4710" w:type="dxa"/>
            <w:gridSpan w:val="2"/>
          </w:tcPr>
          <w:p w:rsidR="005E2141" w:rsidRPr="00D80E3F" w:rsidRDefault="005E2141" w:rsidP="00583B97">
            <w:pPr>
              <w:jc w:val="both"/>
              <w:rPr>
                <w:color w:val="FF0000"/>
                <w:u w:val="single"/>
              </w:rPr>
            </w:pPr>
            <w:r w:rsidRPr="00D80E3F">
              <w:rPr>
                <w:color w:val="FF0000"/>
                <w:u w:val="single"/>
              </w:rPr>
              <w:t>«Орлята России</w:t>
            </w:r>
          </w:p>
        </w:tc>
      </w:tr>
      <w:tr w:rsidR="005E2141" w:rsidRPr="0014616B" w:rsidTr="00583B97">
        <w:tc>
          <w:tcPr>
            <w:tcW w:w="9072" w:type="dxa"/>
            <w:gridSpan w:val="5"/>
            <w:shd w:val="clear" w:color="auto" w:fill="auto"/>
          </w:tcPr>
          <w:p w:rsidR="005E2141" w:rsidRPr="0014616B" w:rsidRDefault="005E2141" w:rsidP="00583B97">
            <w:pPr>
              <w:spacing w:line="360" w:lineRule="auto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Творческая лаборатория -   с</w:t>
            </w:r>
            <w:r w:rsidRPr="00F13EC3">
              <w:rPr>
                <w:color w:val="0070C0"/>
                <w:sz w:val="28"/>
                <w:szCs w:val="28"/>
              </w:rPr>
              <w:t>ельский культурно-обра</w:t>
            </w:r>
            <w:r>
              <w:rPr>
                <w:color w:val="0070C0"/>
                <w:sz w:val="28"/>
                <w:szCs w:val="28"/>
              </w:rPr>
              <w:t>зовательный центр на базе школы</w:t>
            </w:r>
          </w:p>
        </w:tc>
      </w:tr>
      <w:tr w:rsidR="005E2141" w:rsidRPr="00F946B0" w:rsidTr="00583B97">
        <w:trPr>
          <w:trHeight w:val="217"/>
        </w:trPr>
        <w:tc>
          <w:tcPr>
            <w:tcW w:w="9072" w:type="dxa"/>
            <w:gridSpan w:val="5"/>
            <w:shd w:val="clear" w:color="auto" w:fill="auto"/>
          </w:tcPr>
          <w:p w:rsidR="005E2141" w:rsidRPr="00F946B0" w:rsidRDefault="005E2141" w:rsidP="00583B9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946B0">
              <w:rPr>
                <w:sz w:val="18"/>
                <w:szCs w:val="18"/>
              </w:rPr>
              <w:t>БЛАГОПОЛУЧАТЕЛИ</w:t>
            </w:r>
          </w:p>
        </w:tc>
      </w:tr>
      <w:tr w:rsidR="005E2141" w:rsidRPr="00704558" w:rsidTr="00583B97">
        <w:trPr>
          <w:trHeight w:val="604"/>
        </w:trPr>
        <w:tc>
          <w:tcPr>
            <w:tcW w:w="2785" w:type="dxa"/>
            <w:gridSpan w:val="2"/>
            <w:shd w:val="clear" w:color="auto" w:fill="auto"/>
          </w:tcPr>
          <w:p w:rsidR="005E2141" w:rsidRPr="00704558" w:rsidRDefault="005E2141" w:rsidP="00583B97">
            <w:pPr>
              <w:spacing w:line="360" w:lineRule="auto"/>
              <w:jc w:val="center"/>
            </w:pPr>
            <w:r w:rsidRPr="00704558">
              <w:t>Воспитанники дошколь</w:t>
            </w:r>
            <w:r>
              <w:t>ного модуля и обучающиеся школы</w:t>
            </w:r>
            <w:r w:rsidRPr="007045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96406C" wp14:editId="05323452">
                      <wp:simplePos x="0" y="0"/>
                      <wp:positionH relativeFrom="column">
                        <wp:posOffset>1380695</wp:posOffset>
                      </wp:positionH>
                      <wp:positionV relativeFrom="paragraph">
                        <wp:posOffset>90600</wp:posOffset>
                      </wp:positionV>
                      <wp:extent cx="402651" cy="0"/>
                      <wp:effectExtent l="38100" t="133350" r="0" b="1333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651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A7CF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08.7pt;margin-top:7.15pt;width:31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" strokecolor="#5b9bd5 [3204]" strokeweight="2.2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5E2141" w:rsidRPr="00704558" w:rsidRDefault="005E2141" w:rsidP="00583B97">
            <w:pPr>
              <w:spacing w:line="360" w:lineRule="auto"/>
              <w:jc w:val="center"/>
            </w:pPr>
            <w:r w:rsidRPr="007045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0DF365" wp14:editId="1C3F6015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82550</wp:posOffset>
                      </wp:positionV>
                      <wp:extent cx="363220" cy="0"/>
                      <wp:effectExtent l="38100" t="133350" r="0" b="1333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22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7EBAD" id="Прямая со стрелкой 2" o:spid="_x0000_s1026" type="#_x0000_t32" style="position:absolute;margin-left:123.3pt;margin-top:6.5pt;width:28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" strokecolor="#5b9bd5 [3204]" strokeweight="2.25pt">
                      <v:stroke startarrow="open" endarrow="open" joinstyle="miter"/>
                    </v:shape>
                  </w:pict>
                </mc:Fallback>
              </mc:AlternateContent>
            </w:r>
            <w:r w:rsidRPr="00704558">
              <w:t>Родители</w:t>
            </w:r>
          </w:p>
        </w:tc>
        <w:tc>
          <w:tcPr>
            <w:tcW w:w="3369" w:type="dxa"/>
            <w:shd w:val="clear" w:color="auto" w:fill="auto"/>
          </w:tcPr>
          <w:p w:rsidR="005E2141" w:rsidRPr="00704558" w:rsidRDefault="005E2141" w:rsidP="00583B97">
            <w:pPr>
              <w:spacing w:line="360" w:lineRule="auto"/>
              <w:jc w:val="center"/>
            </w:pPr>
            <w:r w:rsidRPr="00704558">
              <w:t>Жители села</w:t>
            </w:r>
          </w:p>
        </w:tc>
      </w:tr>
      <w:tr w:rsidR="005E2141" w:rsidRPr="00704558" w:rsidTr="00583B97">
        <w:tc>
          <w:tcPr>
            <w:tcW w:w="2785" w:type="dxa"/>
            <w:gridSpan w:val="2"/>
            <w:shd w:val="clear" w:color="auto" w:fill="auto"/>
          </w:tcPr>
          <w:p w:rsidR="005E2141" w:rsidRPr="00704558" w:rsidRDefault="005E2141" w:rsidP="00583B97">
            <w:pPr>
              <w:spacing w:line="360" w:lineRule="auto"/>
              <w:jc w:val="center"/>
            </w:pPr>
            <w:r>
              <w:t>33</w:t>
            </w:r>
            <w:r w:rsidRPr="00704558">
              <w:t>0 чел. + 197 чел.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5E2141" w:rsidRPr="00704558" w:rsidRDefault="005E2141" w:rsidP="00583B97">
            <w:pPr>
              <w:spacing w:line="360" w:lineRule="auto"/>
              <w:jc w:val="center"/>
            </w:pPr>
            <w:r w:rsidRPr="00704558">
              <w:t>800 чел.</w:t>
            </w:r>
          </w:p>
        </w:tc>
        <w:tc>
          <w:tcPr>
            <w:tcW w:w="3369" w:type="dxa"/>
            <w:shd w:val="clear" w:color="auto" w:fill="auto"/>
          </w:tcPr>
          <w:p w:rsidR="005E2141" w:rsidRPr="00704558" w:rsidRDefault="005E2141" w:rsidP="00583B97">
            <w:pPr>
              <w:spacing w:line="360" w:lineRule="auto"/>
              <w:jc w:val="center"/>
            </w:pPr>
            <w:r w:rsidRPr="00704558">
              <w:t>800 чел.</w:t>
            </w:r>
          </w:p>
        </w:tc>
      </w:tr>
      <w:tr w:rsidR="005E2141" w:rsidRPr="00704558" w:rsidTr="00583B97">
        <w:tc>
          <w:tcPr>
            <w:tcW w:w="2785" w:type="dxa"/>
            <w:gridSpan w:val="2"/>
            <w:shd w:val="clear" w:color="auto" w:fill="auto"/>
          </w:tcPr>
          <w:p w:rsidR="005E2141" w:rsidRPr="00704558" w:rsidRDefault="005E2141" w:rsidP="00583B97">
            <w:pPr>
              <w:spacing w:line="360" w:lineRule="auto"/>
              <w:jc w:val="center"/>
            </w:pPr>
            <w:r w:rsidRPr="00704558">
              <w:t>18 %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5E2141" w:rsidRPr="00704558" w:rsidRDefault="005E2141" w:rsidP="00583B97">
            <w:pPr>
              <w:spacing w:line="360" w:lineRule="auto"/>
              <w:jc w:val="center"/>
            </w:pPr>
            <w:r w:rsidRPr="00704558">
              <w:t>36%</w:t>
            </w:r>
          </w:p>
        </w:tc>
        <w:tc>
          <w:tcPr>
            <w:tcW w:w="3369" w:type="dxa"/>
            <w:shd w:val="clear" w:color="auto" w:fill="auto"/>
          </w:tcPr>
          <w:p w:rsidR="005E2141" w:rsidRPr="00704558" w:rsidRDefault="005E2141" w:rsidP="00583B97">
            <w:pPr>
              <w:spacing w:line="360" w:lineRule="auto"/>
              <w:jc w:val="center"/>
            </w:pPr>
            <w:r w:rsidRPr="00704558">
              <w:t>36%</w:t>
            </w:r>
          </w:p>
        </w:tc>
      </w:tr>
      <w:tr w:rsidR="005E2141" w:rsidRPr="00704558" w:rsidTr="00583B97">
        <w:tc>
          <w:tcPr>
            <w:tcW w:w="9072" w:type="dxa"/>
            <w:gridSpan w:val="5"/>
            <w:shd w:val="clear" w:color="auto" w:fill="auto"/>
          </w:tcPr>
          <w:p w:rsidR="005E2141" w:rsidRPr="00704558" w:rsidRDefault="005E2141" w:rsidP="00583B97">
            <w:pPr>
              <w:tabs>
                <w:tab w:val="left" w:pos="929"/>
              </w:tabs>
              <w:spacing w:line="360" w:lineRule="auto"/>
              <w:jc w:val="center"/>
              <w:rPr>
                <w:b/>
                <w:color w:val="0070C0"/>
              </w:rPr>
            </w:pPr>
            <w:r w:rsidRPr="00704558">
              <w:rPr>
                <w:b/>
                <w:color w:val="0070C0"/>
              </w:rPr>
              <w:t xml:space="preserve">Население    села     </w:t>
            </w:r>
            <w:proofErr w:type="spellStart"/>
            <w:r w:rsidRPr="00704558">
              <w:rPr>
                <w:b/>
                <w:color w:val="0070C0"/>
              </w:rPr>
              <w:t>Волковка</w:t>
            </w:r>
            <w:proofErr w:type="spellEnd"/>
            <w:r w:rsidRPr="00704558">
              <w:rPr>
                <w:b/>
                <w:color w:val="0070C0"/>
              </w:rPr>
              <w:t xml:space="preserve">  2208 чел.</w:t>
            </w:r>
          </w:p>
        </w:tc>
      </w:tr>
    </w:tbl>
    <w:p w:rsidR="00272BBE" w:rsidRDefault="00272BBE" w:rsidP="00561E41">
      <w:pPr>
        <w:spacing w:line="360" w:lineRule="auto"/>
        <w:jc w:val="both"/>
        <w:rPr>
          <w:sz w:val="28"/>
          <w:szCs w:val="28"/>
        </w:rPr>
      </w:pPr>
    </w:p>
    <w:p w:rsidR="007377E8" w:rsidRPr="00DA0632" w:rsidRDefault="00272BBE" w:rsidP="00561E41">
      <w:pPr>
        <w:spacing w:line="360" w:lineRule="auto"/>
        <w:jc w:val="both"/>
        <w:rPr>
          <w:sz w:val="28"/>
          <w:szCs w:val="28"/>
          <w:u w:val="single"/>
        </w:rPr>
      </w:pPr>
      <w:r w:rsidRPr="00DA0632">
        <w:rPr>
          <w:sz w:val="28"/>
          <w:szCs w:val="28"/>
          <w:u w:val="single"/>
        </w:rPr>
        <w:t>Ожидаемые результаты проекта:</w:t>
      </w:r>
      <w:r w:rsidR="00DA0632" w:rsidRPr="00DA0632">
        <w:rPr>
          <w:sz w:val="28"/>
          <w:szCs w:val="28"/>
          <w:u w:val="single"/>
        </w:rPr>
        <w:t xml:space="preserve"> </w:t>
      </w:r>
    </w:p>
    <w:p w:rsidR="00DA0632" w:rsidRDefault="00A33ED5" w:rsidP="00DA0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Благодаря оборудованию зал</w:t>
      </w:r>
      <w:r w:rsidR="007377E8">
        <w:rPr>
          <w:sz w:val="28"/>
          <w:szCs w:val="28"/>
        </w:rPr>
        <w:t xml:space="preserve"> станет творческой лабораторией дл</w:t>
      </w:r>
      <w:r w:rsidR="00DA0632">
        <w:rPr>
          <w:sz w:val="28"/>
          <w:szCs w:val="28"/>
        </w:rPr>
        <w:t>я всех ребят школы и педагогов. Здесь у нас будут проходить конференции и праздники, мы сможем показывать концерты и театральные постановки.</w:t>
      </w:r>
    </w:p>
    <w:p w:rsidR="007377E8" w:rsidRDefault="007377E8" w:rsidP="00561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Сюда мы будем приглашать родителей и жителей села. Воспитанники дошкольного модуля также смогут приходить на наши концерты.</w:t>
      </w:r>
    </w:p>
    <w:p w:rsidR="007377E8" w:rsidRDefault="007377E8" w:rsidP="00561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Зал станет ц</w:t>
      </w:r>
      <w:r w:rsidR="00DA0632">
        <w:rPr>
          <w:sz w:val="28"/>
          <w:szCs w:val="28"/>
        </w:rPr>
        <w:t xml:space="preserve">ентром детских инициатив. В нём </w:t>
      </w:r>
      <w:r>
        <w:rPr>
          <w:sz w:val="28"/>
          <w:szCs w:val="28"/>
        </w:rPr>
        <w:t>будут обсуждаться проекты и исследовательские работы. В зале будет проходить казачий круг.</w:t>
      </w:r>
    </w:p>
    <w:p w:rsidR="007377E8" w:rsidRDefault="007377E8" w:rsidP="00561E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Сюда мы будем приглашать гостей из других школ. Летом это будет центр творчества для лагерной смены.</w:t>
      </w:r>
    </w:p>
    <w:p w:rsidR="008C6CF3" w:rsidRDefault="007377E8" w:rsidP="00A33E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лаборатория будет наполнена не только новым оборудованием и мебелью, но и содержательными </w:t>
      </w:r>
      <w:r w:rsidR="00DA0632">
        <w:rPr>
          <w:sz w:val="28"/>
          <w:szCs w:val="28"/>
        </w:rPr>
        <w:t xml:space="preserve">творческими </w:t>
      </w:r>
      <w:r>
        <w:rPr>
          <w:sz w:val="28"/>
          <w:szCs w:val="28"/>
        </w:rPr>
        <w:t>проектами.</w:t>
      </w:r>
      <w:r w:rsidR="008C6CF3" w:rsidRPr="008C6CF3">
        <w:rPr>
          <w:sz w:val="28"/>
          <w:szCs w:val="28"/>
        </w:rPr>
        <w:t xml:space="preserve"> </w:t>
      </w:r>
    </w:p>
    <w:p w:rsidR="007377E8" w:rsidRDefault="008C6CF3" w:rsidP="00A33E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получим обновленную образовательную среду</w:t>
      </w:r>
      <w:r w:rsidRPr="002B6529">
        <w:rPr>
          <w:sz w:val="28"/>
          <w:szCs w:val="28"/>
        </w:rPr>
        <w:t xml:space="preserve"> путём создания культурно-образовательного центра на базе школы</w:t>
      </w:r>
      <w:r>
        <w:rPr>
          <w:sz w:val="28"/>
          <w:szCs w:val="28"/>
        </w:rPr>
        <w:t xml:space="preserve"> (творческой лаборатории)</w:t>
      </w:r>
      <w:r w:rsidRPr="002B652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2B6529">
        <w:rPr>
          <w:sz w:val="28"/>
          <w:szCs w:val="28"/>
        </w:rPr>
        <w:t xml:space="preserve">системообразующего звена в социокультурной динамике </w:t>
      </w:r>
      <w:proofErr w:type="spellStart"/>
      <w:r>
        <w:rPr>
          <w:sz w:val="28"/>
          <w:szCs w:val="28"/>
        </w:rPr>
        <w:t>Волковского</w:t>
      </w:r>
      <w:proofErr w:type="spellEnd"/>
      <w:r>
        <w:rPr>
          <w:sz w:val="28"/>
          <w:szCs w:val="28"/>
        </w:rPr>
        <w:t xml:space="preserve"> </w:t>
      </w:r>
      <w:r w:rsidRPr="002B6529">
        <w:rPr>
          <w:sz w:val="28"/>
          <w:szCs w:val="28"/>
        </w:rPr>
        <w:t>сельского округа</w:t>
      </w:r>
      <w:r>
        <w:rPr>
          <w:sz w:val="28"/>
          <w:szCs w:val="28"/>
        </w:rPr>
        <w:t>.</w:t>
      </w:r>
    </w:p>
    <w:p w:rsidR="007377E8" w:rsidRDefault="007377E8" w:rsidP="00A33E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нашего проекта – 6 </w:t>
      </w:r>
      <w:r w:rsidR="00561E41">
        <w:rPr>
          <w:sz w:val="28"/>
          <w:szCs w:val="28"/>
        </w:rPr>
        <w:t xml:space="preserve">месяцев. Итогом станет </w:t>
      </w:r>
      <w:r>
        <w:rPr>
          <w:sz w:val="28"/>
          <w:szCs w:val="28"/>
        </w:rPr>
        <w:t>фестиваль</w:t>
      </w:r>
      <w:r w:rsidR="00561E41">
        <w:rPr>
          <w:sz w:val="28"/>
          <w:szCs w:val="28"/>
        </w:rPr>
        <w:t>, на котором будут представлены продукты творческой мастерской: театральные постановки, персональные выставки, защита индивидуальных проектов.</w:t>
      </w:r>
    </w:p>
    <w:p w:rsidR="00A33ED5" w:rsidRDefault="00A33ED5" w:rsidP="00561E41">
      <w:pPr>
        <w:spacing w:line="360" w:lineRule="auto"/>
        <w:jc w:val="both"/>
        <w:rPr>
          <w:sz w:val="28"/>
          <w:szCs w:val="28"/>
        </w:rPr>
      </w:pPr>
    </w:p>
    <w:p w:rsidR="00A33ED5" w:rsidRPr="00A33ED5" w:rsidRDefault="00A33ED5" w:rsidP="00A33ED5">
      <w:pPr>
        <w:rPr>
          <w:sz w:val="28"/>
          <w:szCs w:val="28"/>
        </w:rPr>
      </w:pPr>
    </w:p>
    <w:p w:rsidR="00A33ED5" w:rsidRPr="00A33ED5" w:rsidRDefault="00A33ED5" w:rsidP="00A33ED5">
      <w:pPr>
        <w:rPr>
          <w:sz w:val="28"/>
          <w:szCs w:val="28"/>
        </w:rPr>
      </w:pPr>
    </w:p>
    <w:p w:rsidR="00A33ED5" w:rsidRDefault="00A33ED5" w:rsidP="00A33ED5">
      <w:pPr>
        <w:rPr>
          <w:sz w:val="28"/>
          <w:szCs w:val="28"/>
        </w:rPr>
      </w:pPr>
    </w:p>
    <w:p w:rsidR="00A33ED5" w:rsidRDefault="00A33ED5" w:rsidP="00A33ED5">
      <w:pPr>
        <w:rPr>
          <w:sz w:val="28"/>
          <w:szCs w:val="28"/>
        </w:rPr>
      </w:pPr>
    </w:p>
    <w:p w:rsidR="007377E8" w:rsidRPr="00A33ED5" w:rsidRDefault="00A33ED5" w:rsidP="00A33E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Инициативна группа 9 «А» класса МОБУ ООШ № 81</w:t>
      </w:r>
    </w:p>
    <w:sectPr w:rsidR="007377E8" w:rsidRPr="00A3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3637"/>
    <w:multiLevelType w:val="hybridMultilevel"/>
    <w:tmpl w:val="9138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B37"/>
    <w:multiLevelType w:val="hybridMultilevel"/>
    <w:tmpl w:val="96EA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5B5B"/>
    <w:multiLevelType w:val="hybridMultilevel"/>
    <w:tmpl w:val="9138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24F34"/>
    <w:multiLevelType w:val="hybridMultilevel"/>
    <w:tmpl w:val="66D095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646AD"/>
    <w:multiLevelType w:val="hybridMultilevel"/>
    <w:tmpl w:val="96EA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F7"/>
    <w:rsid w:val="000F5079"/>
    <w:rsid w:val="00272BBE"/>
    <w:rsid w:val="004032F7"/>
    <w:rsid w:val="00422463"/>
    <w:rsid w:val="004F5D68"/>
    <w:rsid w:val="00561E41"/>
    <w:rsid w:val="005E2141"/>
    <w:rsid w:val="00661035"/>
    <w:rsid w:val="006F2D43"/>
    <w:rsid w:val="007377E8"/>
    <w:rsid w:val="00782136"/>
    <w:rsid w:val="0081074E"/>
    <w:rsid w:val="008C6CF3"/>
    <w:rsid w:val="009F7F03"/>
    <w:rsid w:val="00A33ED5"/>
    <w:rsid w:val="00BC2F50"/>
    <w:rsid w:val="00CD402F"/>
    <w:rsid w:val="00D36C24"/>
    <w:rsid w:val="00DA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6E17"/>
  <w15:chartTrackingRefBased/>
  <w15:docId w15:val="{9BAF6364-7E3E-492D-966B-3A1FA521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10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103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610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61035"/>
    <w:rPr>
      <w:b/>
      <w:color w:val="26282F"/>
    </w:rPr>
  </w:style>
  <w:style w:type="character" w:customStyle="1" w:styleId="a4">
    <w:name w:val="Гипертекстовая ссылка"/>
    <w:uiPriority w:val="99"/>
    <w:rsid w:val="0066103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6103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6">
    <w:name w:val="Таблицы (моноширинный)"/>
    <w:basedOn w:val="a"/>
    <w:next w:val="a"/>
    <w:uiPriority w:val="99"/>
    <w:rsid w:val="006610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6103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8">
    <w:name w:val="List Paragraph"/>
    <w:basedOn w:val="a"/>
    <w:uiPriority w:val="34"/>
    <w:qFormat/>
    <w:rsid w:val="00CD402F"/>
    <w:pPr>
      <w:ind w:left="720"/>
      <w:contextualSpacing/>
    </w:pPr>
  </w:style>
  <w:style w:type="table" w:styleId="a9">
    <w:name w:val="Table Grid"/>
    <w:basedOn w:val="a1"/>
    <w:uiPriority w:val="59"/>
    <w:rsid w:val="005E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sochi_school81@outlook.com</dc:creator>
  <cp:keywords/>
  <dc:description/>
  <cp:lastModifiedBy>sochi_school81@outlook.com</cp:lastModifiedBy>
  <cp:revision>2</cp:revision>
  <dcterms:created xsi:type="dcterms:W3CDTF">2023-11-10T05:49:00Z</dcterms:created>
  <dcterms:modified xsi:type="dcterms:W3CDTF">2023-11-10T05:49:00Z</dcterms:modified>
</cp:coreProperties>
</file>