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18" w:rsidRPr="000E4718" w:rsidRDefault="000E4718" w:rsidP="000E4718">
      <w:pPr>
        <w:spacing w:before="150" w:after="0" w:line="240" w:lineRule="auto"/>
        <w:textAlignment w:val="baseline"/>
        <w:outlineLvl w:val="0"/>
        <w:rPr>
          <w:rFonts w:ascii="Helvetica" w:eastAsia="Times New Roman" w:hAnsi="Helvetica" w:cs="Helvetica"/>
          <w:color w:val="053F6B"/>
          <w:spacing w:val="-15"/>
          <w:kern w:val="36"/>
          <w:sz w:val="39"/>
          <w:szCs w:val="39"/>
          <w:lang w:eastAsia="ru-RU"/>
        </w:rPr>
      </w:pPr>
      <w:r w:rsidRPr="000E4718">
        <w:rPr>
          <w:rFonts w:ascii="Helvetica" w:eastAsia="Times New Roman" w:hAnsi="Helvetica" w:cs="Helvetica"/>
          <w:color w:val="053F6B"/>
          <w:spacing w:val="-15"/>
          <w:kern w:val="36"/>
          <w:sz w:val="39"/>
          <w:szCs w:val="39"/>
          <w:lang w:eastAsia="ru-RU"/>
        </w:rPr>
        <w:t>Пластилиновые аппликации</w:t>
      </w:r>
    </w:p>
    <w:p w:rsidR="000E4718" w:rsidRPr="000E4718" w:rsidRDefault="000E4718" w:rsidP="000E471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0E4718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066925" cy="2381250"/>
            <wp:effectExtent l="0" t="0" r="9525" b="0"/>
            <wp:docPr id="7" name="Рисунок 7" descr="Пластилиновая аппликация из жгутиков Собач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стилиновая аппликация из жгутиков Собач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18" w:rsidRPr="007F635A" w:rsidRDefault="000E4718" w:rsidP="007F635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F63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Продолжаем подготовку к школе и сегодня я вас познакомлю с </w:t>
      </w:r>
      <w:r w:rsidRPr="007F635A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пластилиновыми аппликациями из жгутиков</w:t>
      </w:r>
      <w:r w:rsidRPr="007F63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4718" w:rsidRPr="007F635A" w:rsidRDefault="000E4718" w:rsidP="007F635A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F63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Занятия с пластилином способствуют </w:t>
      </w:r>
      <w:hyperlink r:id="rId6" w:tgtFrame="_blank" w:tooltip="Развиваем мелкую моторику" w:history="1">
        <w:r w:rsidRPr="007F635A">
          <w:rPr>
            <w:rFonts w:eastAsia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развитию мелкой моторики</w:t>
        </w:r>
      </w:hyperlink>
      <w:r w:rsidRPr="007F63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– массируют маленькие ладошки и пальчики.</w:t>
      </w:r>
    </w:p>
    <w:p w:rsidR="000E4718" w:rsidRPr="007F635A" w:rsidRDefault="000E4718" w:rsidP="007F635A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F63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Следовательно, эти занятия необходимы для развития и повышения интеллекта ребенка.</w:t>
      </w:r>
    </w:p>
    <w:p w:rsidR="000E4718" w:rsidRPr="007F635A" w:rsidRDefault="000E4718" w:rsidP="007F635A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F63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Чем лучше работают пальчики ребенка, тем лучше он развивается, лучше говорит и думает.</w:t>
      </w:r>
    </w:p>
    <w:p w:rsidR="000E4718" w:rsidRPr="007F635A" w:rsidRDefault="000E4718" w:rsidP="007F635A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F63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Работа с пластилином способствует развитию фантазии, творческой индивидуальности ребенка, трудовых навыков.</w:t>
      </w:r>
    </w:p>
    <w:p w:rsidR="000E4718" w:rsidRPr="007F635A" w:rsidRDefault="000E4718" w:rsidP="007F635A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F63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Лучше организовать совместные занятия с бабушкой, дедушкой, папой, братьями и сестрами. Ведь, совместный труд объединяет.</w:t>
      </w:r>
    </w:p>
    <w:p w:rsidR="000E4718" w:rsidRPr="007F635A" w:rsidRDefault="000E4718" w:rsidP="007F635A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F63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Дети ждут нашего внимания, одобрения, оценки результатов своей деятельности.</w:t>
      </w:r>
    </w:p>
    <w:p w:rsidR="000E4718" w:rsidRPr="007F635A" w:rsidRDefault="000E4718" w:rsidP="007F635A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F63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Поэтому, чтобы показать важность и значимость этой деятельности, обязательно нужно сделать выставку детских работ.</w:t>
      </w:r>
    </w:p>
    <w:p w:rsidR="000E4718" w:rsidRPr="007F635A" w:rsidRDefault="000E4718" w:rsidP="007F635A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F63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Лепка вырабатывает усидчивость, умение поэтапно вести работу, планировать свою деятельность.</w:t>
      </w:r>
    </w:p>
    <w:p w:rsidR="000E4718" w:rsidRPr="007F635A" w:rsidRDefault="000E4718" w:rsidP="007F635A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F63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Приступаем к работе:</w:t>
      </w:r>
    </w:p>
    <w:p w:rsidR="000E4718" w:rsidRPr="007F635A" w:rsidRDefault="000E4718" w:rsidP="007F635A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F63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 Выбираем объект для пластилиновой аппликации (можно загадать загадку)</w:t>
      </w:r>
    </w:p>
    <w:p w:rsidR="000E4718" w:rsidRPr="007F635A" w:rsidRDefault="000E4718" w:rsidP="007F635A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F63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2. Анализируем форму, размеры и цвет</w:t>
      </w:r>
    </w:p>
    <w:p w:rsidR="000E4718" w:rsidRPr="007F635A" w:rsidRDefault="000E4718" w:rsidP="007F635A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F63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 Раскатываем жгутики необходимого цвета</w:t>
      </w:r>
    </w:p>
    <w:p w:rsidR="000E4718" w:rsidRPr="007F635A" w:rsidRDefault="000E4718" w:rsidP="007F635A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F63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4. Скручиваем жгутики в круг, овал, треугольник и т.д.</w:t>
      </w:r>
    </w:p>
    <w:p w:rsidR="000E4718" w:rsidRPr="007F635A" w:rsidRDefault="000E4718" w:rsidP="007F635A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F63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5. Соединяем детали фигуры на плоскости</w:t>
      </w:r>
    </w:p>
    <w:p w:rsidR="000E4718" w:rsidRPr="007F635A" w:rsidRDefault="000E4718" w:rsidP="007F635A">
      <w:pPr>
        <w:shd w:val="clear" w:color="auto" w:fill="FFFFFF"/>
        <w:spacing w:after="45" w:line="240" w:lineRule="auto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7F635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начальном этапе можно предложить детям обвести свою руку и выложить контур пластилиновым жгутиком. А затем украсить контур различными крупами.</w:t>
      </w:r>
    </w:p>
    <w:p w:rsidR="000E4718" w:rsidRPr="000E4718" w:rsidRDefault="000E4718" w:rsidP="000E4718">
      <w:pPr>
        <w:shd w:val="clear" w:color="auto" w:fill="FFFFFF"/>
        <w:spacing w:after="45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0E4718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 </w:t>
      </w:r>
    </w:p>
    <w:p w:rsidR="000E4718" w:rsidRPr="000E4718" w:rsidRDefault="000E4718" w:rsidP="000E471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0E4718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476500" cy="2190750"/>
            <wp:effectExtent l="0" t="0" r="0" b="0"/>
            <wp:docPr id="6" name="Рисунок 6" descr="Пластилиновая аппликация из жгутиков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стилиновая аппликация из жгутиков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718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 </w:t>
      </w:r>
      <w:r w:rsidRPr="000E4718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609850" cy="2190750"/>
            <wp:effectExtent l="0" t="0" r="0" b="0"/>
            <wp:docPr id="5" name="Рисунок 5" descr="Пластилиновая аппликация из жгутиков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стилиновая аппликация из жгутиков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718" w:rsidRPr="000E4718" w:rsidRDefault="000E4718" w:rsidP="000E4718">
      <w:pPr>
        <w:shd w:val="clear" w:color="auto" w:fill="FFFFFF"/>
        <w:spacing w:after="45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0E4718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 </w:t>
      </w:r>
    </w:p>
    <w:p w:rsidR="000E4718" w:rsidRPr="007F635A" w:rsidRDefault="000E4718" w:rsidP="000E4718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7F635A">
        <w:rPr>
          <w:rFonts w:eastAsia="Times New Roman" w:cs="Times New Roman"/>
          <w:sz w:val="28"/>
          <w:szCs w:val="28"/>
          <w:lang w:eastAsia="ru-RU"/>
        </w:rPr>
        <w:t>Ниже представляю выставку детских работ:</w:t>
      </w:r>
    </w:p>
    <w:p w:rsidR="000E4718" w:rsidRPr="007F635A" w:rsidRDefault="000E4718" w:rsidP="000E4718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7F635A">
        <w:rPr>
          <w:rFonts w:eastAsia="Times New Roman" w:cs="Times New Roman"/>
          <w:sz w:val="28"/>
          <w:szCs w:val="28"/>
          <w:lang w:eastAsia="ru-RU"/>
        </w:rPr>
        <w:t>1. Собачка</w:t>
      </w:r>
    </w:p>
    <w:p w:rsidR="000E4718" w:rsidRPr="007F635A" w:rsidRDefault="000E4718" w:rsidP="000E4718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7F635A">
        <w:rPr>
          <w:rFonts w:eastAsia="Times New Roman" w:cs="Times New Roman"/>
          <w:sz w:val="28"/>
          <w:szCs w:val="28"/>
          <w:lang w:eastAsia="ru-RU"/>
        </w:rPr>
        <w:t>2. Лев</w:t>
      </w:r>
    </w:p>
    <w:p w:rsidR="000E4718" w:rsidRPr="007F635A" w:rsidRDefault="000E4718" w:rsidP="000E4718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7F635A">
        <w:rPr>
          <w:rFonts w:eastAsia="Times New Roman" w:cs="Times New Roman"/>
          <w:sz w:val="28"/>
          <w:szCs w:val="28"/>
          <w:lang w:eastAsia="ru-RU"/>
        </w:rPr>
        <w:t>3. Рыбка</w:t>
      </w:r>
    </w:p>
    <w:p w:rsidR="000E4718" w:rsidRPr="007F635A" w:rsidRDefault="000E4718" w:rsidP="000E4718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7F635A">
        <w:rPr>
          <w:rFonts w:eastAsia="Times New Roman" w:cs="Times New Roman"/>
          <w:sz w:val="28"/>
          <w:szCs w:val="28"/>
          <w:lang w:eastAsia="ru-RU"/>
        </w:rPr>
        <w:t>4. Осьминог</w:t>
      </w:r>
    </w:p>
    <w:p w:rsidR="000E4718" w:rsidRPr="007F635A" w:rsidRDefault="000E4718" w:rsidP="000E4718">
      <w:pPr>
        <w:shd w:val="clear" w:color="auto" w:fill="FFFFFF"/>
        <w:spacing w:after="45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7F635A">
        <w:rPr>
          <w:rFonts w:eastAsia="Times New Roman" w:cs="Times New Roman"/>
          <w:sz w:val="28"/>
          <w:szCs w:val="28"/>
          <w:lang w:eastAsia="ru-RU"/>
        </w:rPr>
        <w:t>5. Гусеница</w:t>
      </w:r>
    </w:p>
    <w:p w:rsidR="000E4718" w:rsidRPr="000E4718" w:rsidRDefault="000E4718" w:rsidP="000E471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0"/>
          <w:szCs w:val="20"/>
          <w:lang w:eastAsia="ru-RU"/>
        </w:rPr>
      </w:pPr>
      <w:r w:rsidRPr="000E4718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409825" cy="2695575"/>
            <wp:effectExtent l="0" t="0" r="9525" b="9525"/>
            <wp:docPr id="4" name="Рисунок 4" descr="Пластилиновая аппликация Лев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стилиновая аппликация Лев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718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 </w:t>
      </w:r>
      <w:r w:rsidRPr="000E4718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381250" cy="1905000"/>
            <wp:effectExtent l="0" t="0" r="0" b="0"/>
            <wp:docPr id="3" name="Рисунок 3" descr="Пластилиновая аппликация Осьминог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астилиновая аппликация Осьминог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718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 </w:t>
      </w:r>
      <w:bookmarkStart w:id="0" w:name="_GoBack"/>
      <w:r w:rsidRPr="000E4718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695575" cy="2324100"/>
            <wp:effectExtent l="0" t="0" r="9525" b="0"/>
            <wp:docPr id="2" name="Рисунок 2" descr="Пластилиновая аппликация Рыбк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астилиновая аппликация Рыбк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E4718">
        <w:rPr>
          <w:rFonts w:ascii="Arial" w:eastAsia="Times New Roman" w:hAnsi="Arial" w:cs="Arial"/>
          <w:color w:val="474747"/>
          <w:sz w:val="20"/>
          <w:szCs w:val="20"/>
          <w:lang w:eastAsia="ru-RU"/>
        </w:rPr>
        <w:t> </w:t>
      </w:r>
      <w:r w:rsidRPr="000E4718">
        <w:rPr>
          <w:rFonts w:ascii="Arial" w:eastAsia="Times New Roman" w:hAnsi="Arial" w:cs="Arial"/>
          <w:noProof/>
          <w:color w:val="1091F4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095625" cy="1457325"/>
            <wp:effectExtent l="0" t="0" r="9525" b="9525"/>
            <wp:docPr id="1" name="Рисунок 1" descr="Пластилиновая аппликация Гусениц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стилиновая аппликация Гусениц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718" w:rsidRPr="000E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21"/>
    <w:rsid w:val="000E4718"/>
    <w:rsid w:val="00607758"/>
    <w:rsid w:val="00651F21"/>
    <w:rsid w:val="007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393EE-B7F7-4DFC-8509-9CE8211D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71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71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0E4718"/>
  </w:style>
  <w:style w:type="character" w:customStyle="1" w:styleId="author">
    <w:name w:val="author"/>
    <w:basedOn w:val="a0"/>
    <w:rsid w:val="000E4718"/>
  </w:style>
  <w:style w:type="character" w:styleId="a3">
    <w:name w:val="Hyperlink"/>
    <w:basedOn w:val="a0"/>
    <w:uiPriority w:val="99"/>
    <w:semiHidden/>
    <w:unhideWhenUsed/>
    <w:rsid w:val="000E47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47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0E4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738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558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si-school.ru/wp-content/uploads/2014/05/plastilin3a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psi-school.ru/wp-content/uploads/2014/05/plastilin5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psi-school.ru/wp-content/uploads/2014/05/plastilin4a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si-school.ru/razvivaem-melkuyu-motoriku/" TargetMode="External"/><Relationship Id="rId11" Type="http://schemas.openxmlformats.org/officeDocument/2006/relationships/hyperlink" Target="https://psi-school.ru/wp-content/uploads/2014/05/plastilin2a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si-school.ru/wp-content/uploads/2014/05/plastilin1a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hyperlink" Target="https://psi-school.ru/wp-content/uploads/2014/05/plastilin0.jpg" TargetMode="External"/><Relationship Id="rId9" Type="http://schemas.openxmlformats.org/officeDocument/2006/relationships/hyperlink" Target="https://psi-school.ru/wp-content/uploads/2014/05/plastilin6a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2021-01-16T14:43:00Z</dcterms:created>
  <dcterms:modified xsi:type="dcterms:W3CDTF">2021-01-17T17:05:00Z</dcterms:modified>
</cp:coreProperties>
</file>