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48B90" w14:textId="77777777" w:rsidR="001630D8" w:rsidRPr="001630D8" w:rsidRDefault="001630D8" w:rsidP="001630D8">
      <w:pPr>
        <w:pBdr>
          <w:bottom w:val="single" w:sz="6" w:space="11" w:color="E5E5E5"/>
        </w:pBdr>
        <w:spacing w:before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hyperlink r:id="rId4" w:history="1">
        <w:r w:rsidRPr="001630D8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6"/>
            <w:szCs w:val="36"/>
            <w:u w:val="single"/>
            <w:lang w:eastAsia="ru-RU"/>
          </w:rPr>
          <w:t>У</w:t>
        </w:r>
        <w:bookmarkStart w:id="0" w:name="_GoBack"/>
        <w:bookmarkEnd w:id="0"/>
        <w:r w:rsidRPr="001630D8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6"/>
            <w:szCs w:val="36"/>
            <w:u w:val="single"/>
            <w:lang w:eastAsia="ru-RU"/>
          </w:rPr>
          <w:t>казы Президента РФ</w:t>
        </w:r>
      </w:hyperlink>
    </w:p>
    <w:p w14:paraId="0C8AEE81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613F672A" wp14:editId="58658E5F">
            <wp:extent cx="1430020" cy="61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от 09.08.2020 № 505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6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48EC8083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 утверждении Стратегии государственной политики Российской Федерации в отношении российского казачества на 2021 - 2030 годы</w:t>
      </w:r>
    </w:p>
    <w:p w14:paraId="340AFD87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CF903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4B13C3BA" wp14:editId="5048A204">
            <wp:extent cx="1430020" cy="6273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от 14.07.2016 № 340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8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1AD9C12F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 денежном поощрении победителей смотра-конкурса на звание "Лучший казачий кадетский корпус"</w:t>
      </w:r>
    </w:p>
    <w:p w14:paraId="2ED4DA6D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C63D6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0D7C5F6E" wp14:editId="7765A89E">
            <wp:extent cx="1430020" cy="617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5.08.2015 №401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10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5A1ED338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 атамане Енисейского войскового казачьего общества</w:t>
      </w:r>
    </w:p>
    <w:p w14:paraId="6B99FA4F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4A948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1202B54E" wp14:editId="0CF22736">
            <wp:extent cx="1430020" cy="6273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5.08.2015 №400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12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527ED6F1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 присвоении высшего чина атаману войскового казачьего общества "Всевеликое войско Донское" Гончарову В.Г.</w:t>
      </w:r>
    </w:p>
    <w:p w14:paraId="6708C6B2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B9120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40D70D19" wp14:editId="151E40B1">
            <wp:extent cx="1430020" cy="6273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31.03.2015 №168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14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74BB5921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 Федеральном агентстве по делам национальностей</w:t>
      </w:r>
    </w:p>
    <w:p w14:paraId="52574564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DF7A6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44A47A27" wp14:editId="74EEF851">
            <wp:extent cx="1430020" cy="6178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31.07.2014 №543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16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27E291D8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 атамане Забайкальского войскового казачьего общества</w:t>
      </w:r>
    </w:p>
    <w:p w14:paraId="3A01CCBB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803CA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lastRenderedPageBreak/>
        <w:drawing>
          <wp:inline distT="0" distB="0" distL="0" distR="0" wp14:anchorId="0EB92694" wp14:editId="7009A5A6">
            <wp:extent cx="1430020" cy="62738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23.06.2014 № 458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18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1E563EC4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 присвоении высшего чина атаману Сибирского войскового казачьего общества Привалову Г.Н.</w:t>
      </w:r>
    </w:p>
    <w:p w14:paraId="6DB2ABB5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23C08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3D24BFC0" wp14:editId="45DCF8B3">
            <wp:extent cx="1430020" cy="62738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23.06.2014 № 457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20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0B75F3B9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 атамане Оренбургского войскового казачьего общества</w:t>
      </w:r>
    </w:p>
    <w:p w14:paraId="4713BA93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98659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493DBD99" wp14:editId="609F76DD">
            <wp:extent cx="1430020" cy="6178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16.04.2014 № 247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22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4BD3E237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 атамане войскового казачьего общества "Центральное казачье войско"</w:t>
      </w:r>
    </w:p>
    <w:p w14:paraId="1A9A48AD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2CF85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609FE5C8" wp14:editId="713F2044">
            <wp:extent cx="1430020" cy="6178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16.04.2014 № 246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24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373FDD69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 атамане Волжского войскового казачьего общества</w:t>
      </w:r>
    </w:p>
    <w:p w14:paraId="281DD28C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310B0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1DC5BF26" wp14:editId="4642E4C1">
            <wp:extent cx="1430020" cy="627380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17.10.2013 № 778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26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2B4402E2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 внесении изменений в Указ Президента Российской Федерации от 15 июня 1992 г. №632 "О мерах по реализации Закона Российской Федерации "О реабилитации репрессированных народов" в отношении казачества" и в Указ Президента Российской Федерации от 9 августа 1995 г. №835 "О государственном реестре казачьих обществ в Российской Федерации"</w:t>
      </w:r>
    </w:p>
    <w:p w14:paraId="6B2F74DC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3172F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0F4E92B0" wp14:editId="545E23DB">
            <wp:extent cx="1430020" cy="6178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07.10.2013 № 768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28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09BD11E9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 атамане войскового казачьего общества "Всевеликое войско Донское"</w:t>
      </w:r>
    </w:p>
    <w:p w14:paraId="3564D516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F84BB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3A92720F" wp14:editId="1F2E79B3">
            <wp:extent cx="1430020" cy="6178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20.04.13 № 366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30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1DA3EEAD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lastRenderedPageBreak/>
        <w:t>О форме одежды и знаках различия кадетов общеобразовательных организаций - казачьих кадетских корпусов</w:t>
      </w:r>
    </w:p>
    <w:p w14:paraId="35081653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D3FD4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54FF901B" wp14:editId="6B4851F8">
            <wp:extent cx="1430020" cy="627380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07.12.12 № 1613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32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38965B0B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 атамане Терского войскового казачьего общества</w:t>
      </w:r>
    </w:p>
    <w:p w14:paraId="7B2F8338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9ED75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507D8217" wp14:editId="79F494E1">
            <wp:extent cx="1430020" cy="627380"/>
            <wp:effectExtent l="0" t="0" r="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07.12.12 № 1612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34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25A793EC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 атамане Сибирского войскового казачьего общества</w:t>
      </w:r>
    </w:p>
    <w:p w14:paraId="28E28639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4091C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3700647D" wp14:editId="251BE6DA">
            <wp:extent cx="1430020" cy="627380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13.11.2012 №1526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36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6E1E26D3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 признании утратившими силу некоторых актов Президента Российской Федерации по вопросам российского казачества</w:t>
      </w:r>
    </w:p>
    <w:p w14:paraId="15C45A93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37EDD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3A741210" wp14:editId="11E5B3A0">
            <wp:extent cx="1430020" cy="61785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от 11.10.2012 № 1351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38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54B6A65F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 атамане Енисейского войскового казачьего общества</w:t>
      </w:r>
    </w:p>
    <w:p w14:paraId="7E196C4A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C54A9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3428C35D" wp14:editId="1ADB9024">
            <wp:extent cx="1430020" cy="61785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от 21.10.2011 № 1396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40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6128A1F2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 присвоении высшего чина атаманам войсковых казачьих обществ</w:t>
      </w:r>
    </w:p>
    <w:p w14:paraId="6ED9B6D9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89F4A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7435883F" wp14:editId="44B8CA8E">
            <wp:extent cx="1430020" cy="627380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10.08.2011 №1082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42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4A13A87B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 внесении изменений в Указ Президента Российской Федерации от 16 января 1998 г. №44 "О церемониальной военной форме одежды и знаках различия по воинским званиям военнослужащих Президентского полка, Президентского оркестра и Почетного эскорта Федеральной службы охраны Российской Федерации"</w:t>
      </w:r>
    </w:p>
    <w:p w14:paraId="6F336546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13288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lastRenderedPageBreak/>
        <w:drawing>
          <wp:inline distT="0" distB="0" distL="0" distR="0" wp14:anchorId="003F7232" wp14:editId="1D0C9C04">
            <wp:extent cx="1430020" cy="61785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от 31.03.2011 № 370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44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0BBC47E0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 атамане Кубанского войскового казачьего общества</w:t>
      </w:r>
    </w:p>
    <w:p w14:paraId="511E2641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E6934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07CA139C" wp14:editId="6E5EF47A">
            <wp:extent cx="1430020" cy="6178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от 07.02.2011 № 152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46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1A069E59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 атамане Уссурийского войскового казачьего общества</w:t>
      </w:r>
    </w:p>
    <w:p w14:paraId="0AF5877D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B8102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4BD5DDFC" wp14:editId="66B1FB83">
            <wp:extent cx="1430020" cy="627380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от 07.02.2011 № 151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48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3970DEDA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 атамане Оренбургского войскового казачьего общества</w:t>
      </w:r>
    </w:p>
    <w:p w14:paraId="3A2222B8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AB84C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550AD12A" wp14:editId="1B072CC6">
            <wp:extent cx="1430020" cy="61785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от 23.12.2010 № 1590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50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2C9D1214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 атамане войскового казачьего общества "Центральное казачье войско"</w:t>
      </w:r>
    </w:p>
    <w:p w14:paraId="20CB5445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CAE17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7D4D6CB6" wp14:editId="1E507895">
            <wp:extent cx="1430020" cy="627380"/>
            <wp:effectExtent l="0" t="0" r="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от 14.10.2010 № 1241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52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6B5F65B8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 учреждении флагов войсковых казачьих обществ, внесенных в государственный реестр казачьих обществ в Российской Федерации</w:t>
      </w:r>
    </w:p>
    <w:p w14:paraId="45CE3AFB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981D5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102EA65A" wp14:editId="68B08357">
            <wp:extent cx="1430020" cy="627380"/>
            <wp:effectExtent l="0" t="0" r="0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от 14.10.2010 № 1240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54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4EB68944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 внесении изменений в некоторые акты Президента Российской Федерации по вопросам войсковых казачьих обществ, внесенных в государственный реестр казачьих обществ в Российской Федерации</w:t>
      </w:r>
    </w:p>
    <w:p w14:paraId="4BBCDB15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D8541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56AB86BB" wp14:editId="0D5CA3E1">
            <wp:extent cx="1430020" cy="6178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от 20.09.2010 № 1136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56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185DD32D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 атамане Волжского войскового казачьего общества.</w:t>
      </w:r>
    </w:p>
    <w:p w14:paraId="627B208A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C3B01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3607B074" wp14:editId="60091114">
            <wp:extent cx="1430020" cy="627380"/>
            <wp:effectExtent l="0" t="0" r="0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от 09.02.2010 № 173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58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0C906C49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 атамане войскового казачьего общества "Всевеликое войско Донское"</w:t>
      </w:r>
    </w:p>
    <w:p w14:paraId="1B96D49C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71EF8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56E11C48" wp14:editId="1506E534">
            <wp:extent cx="1430020" cy="627380"/>
            <wp:effectExtent l="0" t="0" r="0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от 09.02.2010 № 172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60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031BCFB6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 атамане Забайкальского войскового казачьего общества.</w:t>
      </w:r>
    </w:p>
    <w:p w14:paraId="5CFC34C2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0E6CC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4493B6B6" wp14:editId="71D52E25">
            <wp:extent cx="1430020" cy="61785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от 09.02.2010 № 171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62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3622F54E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 форме одежды и знаках различия по чинам членов казачьих обществ, внесенных в государственный реестр казачьих обществ в Российской Федерации.</w:t>
      </w:r>
    </w:p>
    <w:p w14:paraId="762978F7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28E72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1A582CF7" wp14:editId="43C1CC62">
            <wp:extent cx="1430020" cy="627380"/>
            <wp:effectExtent l="0" t="0" r="0" b="127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от 09.02.2010 № 170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64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52EF88D9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 удостоверении казака, выдаваемом членам казачьих обществ, внесенных в государственный реестр казачьих обществ в Российской Федерации.</w:t>
      </w:r>
    </w:p>
    <w:p w14:paraId="4A61DA14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804AA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7CCA9E78" wp14:editId="042E5DC1">
            <wp:extent cx="1430020" cy="627380"/>
            <wp:effectExtent l="0" t="0" r="0" b="127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от 09.02.2010 № 169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66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13D7A79B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 чинах членов казачьих обществ, внесенных в государственный реестр казачьих обществ в Российской Федерации.</w:t>
      </w:r>
    </w:p>
    <w:p w14:paraId="5345A17A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099B1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01CF67D8" wp14:editId="0CCF7BD3">
            <wp:extent cx="1430020" cy="627380"/>
            <wp:effectExtent l="0" t="0" r="0" b="127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от 09.02.2010 № 168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68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7C24E301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 учреждении гербов и знамен войсковых казачьих обществ, внесенных в государственный реестр казачьих обществ в Российской Федерации.</w:t>
      </w:r>
    </w:p>
    <w:p w14:paraId="2E25970C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08099" w14:textId="77777777" w:rsidR="001630D8" w:rsidRPr="001630D8" w:rsidRDefault="001630D8" w:rsidP="001630D8">
      <w:pPr>
        <w:shd w:val="clear" w:color="auto" w:fill="FFF4CE"/>
        <w:spacing w:after="0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lastRenderedPageBreak/>
        <w:drawing>
          <wp:inline distT="0" distB="0" distL="0" distR="0" wp14:anchorId="0ECE0388" wp14:editId="106A3385">
            <wp:extent cx="1430020" cy="61785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 от 17.01.2010 № 76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70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40F2543C" w14:textId="77777777" w:rsidR="001630D8" w:rsidRPr="001630D8" w:rsidRDefault="001630D8" w:rsidP="001630D8">
      <w:pPr>
        <w:shd w:val="clear" w:color="auto" w:fill="FFF4CE"/>
        <w:spacing w:before="100" w:beforeAutospacing="1" w:after="100" w:afterAutospacing="1"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 атамане Терского войскового казачьего общества</w:t>
      </w:r>
    </w:p>
    <w:p w14:paraId="2B9655F1" w14:textId="77777777" w:rsidR="001630D8" w:rsidRPr="001630D8" w:rsidRDefault="001630D8" w:rsidP="0016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BD7B7" w14:textId="77777777" w:rsidR="001630D8" w:rsidRPr="001630D8" w:rsidRDefault="001630D8" w:rsidP="001630D8">
      <w:pPr>
        <w:shd w:val="clear" w:color="auto" w:fill="FFF4CE"/>
        <w:spacing w:line="240" w:lineRule="auto"/>
        <w:rPr>
          <w:rFonts w:ascii="Tahoma" w:eastAsia="Times New Roman" w:hAnsi="Tahoma" w:cs="Tahoma"/>
          <w:color w:val="1C1C1C"/>
          <w:sz w:val="18"/>
          <w:szCs w:val="18"/>
          <w:lang w:eastAsia="ru-RU"/>
        </w:rPr>
      </w:pPr>
      <w:r w:rsidRPr="001630D8">
        <w:rPr>
          <w:rFonts w:ascii="Tahoma" w:eastAsia="Times New Roman" w:hAnsi="Tahoma" w:cs="Tahoma"/>
          <w:noProof/>
          <w:color w:val="1C1C1C"/>
          <w:sz w:val="18"/>
          <w:szCs w:val="18"/>
          <w:lang w:eastAsia="ru-RU"/>
        </w:rPr>
        <w:drawing>
          <wp:inline distT="0" distB="0" distL="0" distR="0" wp14:anchorId="5547259B" wp14:editId="257A9AEB">
            <wp:extent cx="1430020" cy="61785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D8">
        <w:rPr>
          <w:rFonts w:ascii="Tahoma" w:eastAsia="Times New Roman" w:hAnsi="Tahoma" w:cs="Tahoma"/>
          <w:b/>
          <w:bCs/>
          <w:color w:val="1C1C1C"/>
          <w:sz w:val="18"/>
          <w:szCs w:val="18"/>
          <w:lang w:eastAsia="ru-RU"/>
        </w:rPr>
        <w:t>Указы за 1992-2009 гг.</w:t>
      </w:r>
      <w:r w:rsidRPr="001630D8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- </w:t>
      </w:r>
      <w:hyperlink r:id="rId72" w:tgtFrame="_blank" w:history="1">
        <w:r w:rsidRPr="001630D8">
          <w:rPr>
            <w:rFonts w:ascii="Tahoma" w:eastAsia="Times New Roman" w:hAnsi="Tahoma" w:cs="Tahoma"/>
            <w:color w:val="1B2764"/>
            <w:sz w:val="18"/>
            <w:szCs w:val="18"/>
            <w:u w:val="single"/>
            <w:lang w:eastAsia="ru-RU"/>
          </w:rPr>
          <w:t>Скачать</w:t>
        </w:r>
      </w:hyperlink>
    </w:p>
    <w:p w14:paraId="5F3A1137" w14:textId="77777777" w:rsidR="00FB5C0E" w:rsidRDefault="00FB5C0E"/>
    <w:sectPr w:rsidR="00FB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6D"/>
    <w:rsid w:val="001630D8"/>
    <w:rsid w:val="00B2696D"/>
    <w:rsid w:val="00F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6BF97-DF0A-41C6-9558-3BD040C3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91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5378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vko-ckv.ru/upload/iblock/568/568168bcebb44f7b30a4fb24d039ee7f.pdf" TargetMode="External"/><Relationship Id="rId21" Type="http://schemas.openxmlformats.org/officeDocument/2006/relationships/image" Target="media/image9.jpeg"/><Relationship Id="rId42" Type="http://schemas.openxmlformats.org/officeDocument/2006/relationships/hyperlink" Target="https://www.vko-ckv.ru/upload/iblock/faa/faa4de0d88eddbe72b93d06014ee2a20.pdf" TargetMode="External"/><Relationship Id="rId47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hyperlink" Target="https://www.vko-ckv.ru/upload/iblock/050/05040a3486105c7bfe04debe8a36c40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ko-ckv.ru/upload/iblock/56b/56b06f7344ddc8956c18d5bc101e503d.pdf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hyperlink" Target="https://www.vko-ckv.ru/upload/iblock/0f2/0f2cd1b26c4429b14fba63795ced63a0.pdf" TargetMode="External"/><Relationship Id="rId32" Type="http://schemas.openxmlformats.org/officeDocument/2006/relationships/hyperlink" Target="https://www.vko-ckv.ru/upload/iblock/1ab/1abb7a015a664fd93c386a36d1720d6d.pdf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www.vko-ckv.ru/upload/iblock/f8f/f8fc3181c71c77d4393a77e64158ad90.pdf" TargetMode="Externa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hyperlink" Target="https://www.vko-ckv.ru/upload/iblock/c8a/c8a4182863f42a292b25195e64183f0e.pdf" TargetMode="External"/><Relationship Id="rId66" Type="http://schemas.openxmlformats.org/officeDocument/2006/relationships/hyperlink" Target="https://www.vko-ckv.ru/upload/iblock/79b/79b99b5bbb57176e97699a8bc811b245.pdf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29.png"/><Relationship Id="rId19" Type="http://schemas.openxmlformats.org/officeDocument/2006/relationships/image" Target="media/image8.jpeg"/><Relationship Id="rId14" Type="http://schemas.openxmlformats.org/officeDocument/2006/relationships/hyperlink" Target="https://www.vko-ckv.ru/upload/iblock/e9a/e9a51174b5d5d02ac5a2177bee44ae48.pdf" TargetMode="External"/><Relationship Id="rId22" Type="http://schemas.openxmlformats.org/officeDocument/2006/relationships/hyperlink" Target="https://www.vko-ckv.ru/upload/iblock/2bc/2bcf5532681c68abd403244b143031e3.pdf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vko-ckv.ru/upload/iblock/8c4/8c43793d14a8640340bcaf55cdfbfd48.pdf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png"/><Relationship Id="rId48" Type="http://schemas.openxmlformats.org/officeDocument/2006/relationships/hyperlink" Target="https://www.vko-ckv.ru/upload/iblock/3e4/3e4fde82f337ab7c68987b794099d73f.pdf" TargetMode="External"/><Relationship Id="rId56" Type="http://schemas.openxmlformats.org/officeDocument/2006/relationships/hyperlink" Target="https://www.vko-ckv.ru/upload/iblock/f6a/f6a290d93b831ed84f5b03d9f006fa69.pdf" TargetMode="External"/><Relationship Id="rId64" Type="http://schemas.openxmlformats.org/officeDocument/2006/relationships/hyperlink" Target="https://www.vko-ckv.ru/upload/iblock/d57/d578bfbb87f8011ecdd631fd32b1e145.pdf" TargetMode="External"/><Relationship Id="rId69" Type="http://schemas.openxmlformats.org/officeDocument/2006/relationships/image" Target="media/image33.png"/><Relationship Id="rId8" Type="http://schemas.openxmlformats.org/officeDocument/2006/relationships/hyperlink" Target="https://www.vko-ckv.ru/upload/iblock/a16/a16b906c5d5237b2a464d9667941bf34.PDF" TargetMode="External"/><Relationship Id="rId51" Type="http://schemas.openxmlformats.org/officeDocument/2006/relationships/image" Target="media/image24.png"/><Relationship Id="rId72" Type="http://schemas.openxmlformats.org/officeDocument/2006/relationships/hyperlink" Target="https://www.vko-ckv.ru/upload/iblock/f53/f53be481a431d697318b0acbf6f9dc31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vko-ckv.ru/upload/iblock/e14/e14613af072da5879f9eec81f1b6a84b.pdf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www.vko-ckv.ru/upload/iblock/718/71849ab3e922f3dbf43bada37f88dd81.pdf" TargetMode="External"/><Relationship Id="rId46" Type="http://schemas.openxmlformats.org/officeDocument/2006/relationships/hyperlink" Target="https://www.vko-ckv.ru/upload/iblock/33b/33b1c71f9a3c5974bd5249a8c0730e7c.pdf" TargetMode="Externa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20" Type="http://schemas.openxmlformats.org/officeDocument/2006/relationships/hyperlink" Target="https://www.vko-ckv.ru/upload/iblock/182/1821e84253b8e4e88a7fdcbfa27c2c56.pdf" TargetMode="External"/><Relationship Id="rId41" Type="http://schemas.openxmlformats.org/officeDocument/2006/relationships/image" Target="media/image19.png"/><Relationship Id="rId54" Type="http://schemas.openxmlformats.org/officeDocument/2006/relationships/hyperlink" Target="https://www.vko-ckv.ru/upload/iblock/3d4/3d40a5f01aa9c73d95c12e508d3937e5.pdf" TargetMode="External"/><Relationship Id="rId62" Type="http://schemas.openxmlformats.org/officeDocument/2006/relationships/hyperlink" Target="https://www.vko-ckv.ru/upload/iblock/0ba/0ba15e8c858b5502b0ad8ec378b8b205.pdf" TargetMode="External"/><Relationship Id="rId70" Type="http://schemas.openxmlformats.org/officeDocument/2006/relationships/hyperlink" Target="https://www.vko-ckv.ru/upload/iblock/6f9/6f9f243cbcaf1a20566744423119c253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ko-ckv.ru/upload/iblock/627/627279148951a661700d411851a9ec05.pdf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vko-ckv.ru/upload/iblock/879/879a4c21fa7668d6fe3a36446a19563c.pdf" TargetMode="External"/><Relationship Id="rId36" Type="http://schemas.openxmlformats.org/officeDocument/2006/relationships/hyperlink" Target="https://www.vko-ckv.ru/upload/iblock/ff2/ff2351a850c81e9af6d5eead93bca437.pdf" TargetMode="Externa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" Type="http://schemas.openxmlformats.org/officeDocument/2006/relationships/hyperlink" Target="https://www.vko-ckv.ru/upload/iblock/54d/54d3605397c40ee6cf24700c97e3b8e6.pdf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s://www.vko-ckv.ru/upload/iblock/ab2/ab286c5a4d36c7bfd653b6f1950b43c5.pdf" TargetMode="External"/><Relationship Id="rId52" Type="http://schemas.openxmlformats.org/officeDocument/2006/relationships/hyperlink" Target="https://www.vko-ckv.ru/upload/iblock/27e/27e1104b8192eb16c4779dc3ae5d1868.pdf" TargetMode="External"/><Relationship Id="rId60" Type="http://schemas.openxmlformats.org/officeDocument/2006/relationships/hyperlink" Target="https://www.vko-ckv.ru/upload/iblock/999/99980529a93cdd8aa936dc49a81b65cf.pdf" TargetMode="External"/><Relationship Id="rId65" Type="http://schemas.openxmlformats.org/officeDocument/2006/relationships/image" Target="media/image31.png"/><Relationship Id="rId73" Type="http://schemas.openxmlformats.org/officeDocument/2006/relationships/fontTable" Target="fontTable.xml"/><Relationship Id="rId4" Type="http://schemas.openxmlformats.org/officeDocument/2006/relationships/hyperlink" Target="https://www.vko-ckv.ru/dokumenty/normativnye-pravovye-akty-po-voprosam-kazachestva/ukazy-prezidenta-rf/" TargetMode="Externa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s://www.vko-ckv.ru/upload/iblock/f77/f7706e5de62f0200184af2a3abaa3dd3.pdf" TargetMode="External"/><Relationship Id="rId39" Type="http://schemas.openxmlformats.org/officeDocument/2006/relationships/image" Target="media/image18.png"/><Relationship Id="rId34" Type="http://schemas.openxmlformats.org/officeDocument/2006/relationships/hyperlink" Target="https://www.vko-ckv.ru/upload/iblock/ec8/ec8b1e307f52e35c8a5bb1765dc892dc.pdf" TargetMode="External"/><Relationship Id="rId50" Type="http://schemas.openxmlformats.org/officeDocument/2006/relationships/hyperlink" Target="https://www.vko-ckv.ru/upload/iblock/0f6/0f63932bbb6e73a117073b7eff7eb252.pdf" TargetMode="External"/><Relationship Id="rId55" Type="http://schemas.openxmlformats.org/officeDocument/2006/relationships/image" Target="media/image26.png"/><Relationship Id="rId7" Type="http://schemas.openxmlformats.org/officeDocument/2006/relationships/image" Target="media/image2.png"/><Relationship Id="rId7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1021</Words>
  <Characters>7098</Characters>
  <Application>Microsoft Office Word</Application>
  <DocSecurity>0</DocSecurity>
  <Lines>709</Lines>
  <Paragraphs>279</Paragraphs>
  <ScaleCrop>false</ScaleCrop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2</cp:revision>
  <dcterms:created xsi:type="dcterms:W3CDTF">2020-12-15T18:18:00Z</dcterms:created>
  <dcterms:modified xsi:type="dcterms:W3CDTF">2020-12-15T18:20:00Z</dcterms:modified>
</cp:coreProperties>
</file>