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0B" w:rsidRDefault="005C1C94">
      <w:r>
        <w:t xml:space="preserve">Занятие </w:t>
      </w:r>
      <w:proofErr w:type="gramStart"/>
      <w:r>
        <w:t>« Я</w:t>
      </w:r>
      <w:proofErr w:type="gramEnd"/>
      <w:r>
        <w:t xml:space="preserve"> глазами других»</w:t>
      </w:r>
    </w:p>
    <w:p w:rsidR="005C1C94" w:rsidRDefault="005C1C94">
      <w:r>
        <w:t>Класс 3 «А» класс</w:t>
      </w:r>
    </w:p>
    <w:p w:rsidR="005C1C94" w:rsidRDefault="005C1C94">
      <w:proofErr w:type="gramStart"/>
      <w:r>
        <w:t>Дата :</w:t>
      </w:r>
      <w:proofErr w:type="gramEnd"/>
      <w:r>
        <w:t xml:space="preserve"> 07.05.2020 г.</w:t>
      </w:r>
    </w:p>
    <w:p w:rsidR="005C1C94" w:rsidRDefault="005C1C94" w:rsidP="005C1C94">
      <w:r>
        <w:t xml:space="preserve">Здравствуйте, ребята! Присаживайтесь, пожалуйста. </w:t>
      </w:r>
    </w:p>
    <w:p w:rsidR="005C1C94" w:rsidRDefault="005C1C94" w:rsidP="005C1C94">
      <w:r>
        <w:t>Прежде чем начать</w:t>
      </w:r>
      <w:r>
        <w:t>, я предлагаю поднять себе</w:t>
      </w:r>
      <w:r>
        <w:t xml:space="preserve"> настроение. </w:t>
      </w:r>
      <w:proofErr w:type="gramStart"/>
      <w:r>
        <w:t>Скажите</w:t>
      </w:r>
      <w:proofErr w:type="gramEnd"/>
      <w:r>
        <w:t xml:space="preserve"> что такое комплимент (приятное признание человеку). Итак,</w:t>
      </w:r>
      <w:r>
        <w:t xml:space="preserve"> для хорошей и практичной работы </w:t>
      </w:r>
      <w:r>
        <w:t>скажите приятный комплимент</w:t>
      </w:r>
      <w:r>
        <w:t xml:space="preserve"> своим близким</w:t>
      </w:r>
      <w:r>
        <w:t xml:space="preserve">. </w:t>
      </w:r>
      <w:proofErr w:type="gramStart"/>
      <w:r>
        <w:t>Например</w:t>
      </w:r>
      <w:proofErr w:type="gramEnd"/>
      <w:r>
        <w:t>: у тебя красивая прическа, а у тебя опрятный внешний вид! Молодцы ребята! Настроились на работу, начинаем.</w:t>
      </w:r>
    </w:p>
    <w:p w:rsidR="005C1C94" w:rsidRDefault="005C1C94" w:rsidP="005C1C94">
      <w:r>
        <w:t>Чтобы определить тему нашего классного часа, мы начнём нашу беседу с такого слова как «Общение». Кто может попытаться, раскрыть понятие «Общение»? (Общение — это взаимодействие людей друг с другом с целью передачи знаний, опыта, обмена мнениями.)</w:t>
      </w:r>
    </w:p>
    <w:p w:rsidR="005C1C94" w:rsidRDefault="005C1C94" w:rsidP="005C1C94">
      <w:r>
        <w:t xml:space="preserve">В процессе общения происходит открытие друг другом самих себя. (Я тебе — свое Я, а ты мне — свое Я.), тем самым мы узнаём </w:t>
      </w:r>
      <w:proofErr w:type="gramStart"/>
      <w:r>
        <w:t>и  даём</w:t>
      </w:r>
      <w:proofErr w:type="gramEnd"/>
      <w:r>
        <w:t xml:space="preserve"> оценку друг другу. Исходя из нашего вступления, кто может </w:t>
      </w:r>
      <w:proofErr w:type="gramStart"/>
      <w:r>
        <w:t>сказать  нам</w:t>
      </w:r>
      <w:proofErr w:type="gramEnd"/>
      <w:r>
        <w:t>, какова тема нашего классного часа? Тема нашего классного часа – «Я-глазами других».</w:t>
      </w:r>
    </w:p>
    <w:p w:rsidR="005C1C94" w:rsidRDefault="005C1C94" w:rsidP="005C1C94">
      <w:r>
        <w:t>Скажите, всегда ли ваше общение с другими людьми бывает успешным и вызывает положительные эмоции?</w:t>
      </w:r>
    </w:p>
    <w:p w:rsidR="005C1C94" w:rsidRDefault="005C1C94" w:rsidP="005C1C94">
      <w:r>
        <w:t xml:space="preserve"> Нужно ли учиться общению?</w:t>
      </w:r>
    </w:p>
    <w:p w:rsidR="005C1C94" w:rsidRDefault="005C1C94" w:rsidP="005C1C94">
      <w:r>
        <w:t>(Общение требуется каждому человеку, чтобы чувствовать себя человеком.)</w:t>
      </w:r>
    </w:p>
    <w:p w:rsidR="005C1C94" w:rsidRDefault="005C1C94" w:rsidP="005C1C94">
      <w:r w:rsidRPr="005C1C94">
        <w:rPr>
          <w:b/>
        </w:rPr>
        <w:t>Вывод:</w:t>
      </w:r>
      <w:r>
        <w:t xml:space="preserve"> общение играет в жизни человека важную роль и общению нужно учиться, чтобы оно приносило человеку пользу и радость.</w:t>
      </w:r>
    </w:p>
    <w:p w:rsidR="005C1C94" w:rsidRDefault="005C1C94" w:rsidP="005C1C94">
      <w:r>
        <w:t xml:space="preserve">Ребята, давайте сыграем с вами в очень интересную и увлекательную игру, чтобы узнать, приятно ли с вами общаться вашим одноклассникам. Нам нужны 3 добровольца, кто хочет поучаствовать в игре выходите к доске. Итак, сейчас мы вашим одноклассника раздадим листочки, на которых они будут записывать </w:t>
      </w:r>
      <w:proofErr w:type="gramStart"/>
      <w:r>
        <w:t>баллы</w:t>
      </w:r>
      <w:proofErr w:type="gramEnd"/>
      <w:r>
        <w:t xml:space="preserve"> соответствующие для каждого из вас, выбирая номер утверждения. Затем мы собираем эти листочки, и отдаём их нашим добровольцам, которые подсчитывают количество баллов и в результате узнают ценную информацию, ответ на поставленный в начале игры вопрос, приятно ли с вами общаться вашим одноклассникам и друзьям. Давайте начнём, прошу ваше внимание на экран, будьте предельны, честны и </w:t>
      </w:r>
      <w:proofErr w:type="gramStart"/>
      <w:r>
        <w:t>объективны  при</w:t>
      </w:r>
      <w:proofErr w:type="gramEnd"/>
      <w:r>
        <w:t xml:space="preserve"> выборе утверждений.</w:t>
      </w:r>
    </w:p>
    <w:p w:rsidR="005C1C94" w:rsidRDefault="005C1C94" w:rsidP="005C1C94">
      <w:r>
        <w:t>1— с тобой очень приятно общаться;</w:t>
      </w:r>
    </w:p>
    <w:p w:rsidR="005C1C94" w:rsidRDefault="005C1C94" w:rsidP="005C1C94">
      <w:r>
        <w:t>2— ты не самый общительный человек;</w:t>
      </w:r>
    </w:p>
    <w:p w:rsidR="005C1C94" w:rsidRDefault="005C1C94" w:rsidP="005C1C94">
      <w:r>
        <w:t>3— не знаю, я мало с тобой общаюсь;</w:t>
      </w:r>
    </w:p>
    <w:p w:rsidR="005C1C94" w:rsidRDefault="005C1C94" w:rsidP="005C1C94">
      <w:r>
        <w:t>4 — с тобой иногда неприятно общаться;</w:t>
      </w:r>
    </w:p>
    <w:p w:rsidR="005C1C94" w:rsidRDefault="005C1C94" w:rsidP="005C1C94">
      <w:r>
        <w:t>5 — с тобой очень тяжело общаться.</w:t>
      </w:r>
    </w:p>
    <w:p w:rsidR="005C1C94" w:rsidRDefault="005C1C94" w:rsidP="005C1C94">
      <w:r>
        <w:t xml:space="preserve">Ребята, как вы думаете, можно ли изменить </w:t>
      </w:r>
      <w:proofErr w:type="gramStart"/>
      <w:r>
        <w:t>мнение  одноклассников</w:t>
      </w:r>
      <w:proofErr w:type="gramEnd"/>
      <w:r>
        <w:t xml:space="preserve"> о себе? А как это сделать?</w:t>
      </w:r>
    </w:p>
    <w:p w:rsidR="005C1C94" w:rsidRDefault="005C1C94" w:rsidP="005C1C94">
      <w:r>
        <w:t>На экране вы видите, начала предложений, ваша задача, закончить их на своё усмотрение.</w:t>
      </w:r>
    </w:p>
    <w:p w:rsidR="005C1C94" w:rsidRDefault="005C1C94" w:rsidP="005C1C94">
      <w:r>
        <w:lastRenderedPageBreak/>
        <w:t xml:space="preserve">Я думаю, что </w:t>
      </w:r>
      <w:proofErr w:type="gramStart"/>
      <w:r>
        <w:t>я...</w:t>
      </w:r>
      <w:proofErr w:type="gramEnd"/>
    </w:p>
    <w:p w:rsidR="005C1C94" w:rsidRDefault="005C1C94" w:rsidP="005C1C94">
      <w:r>
        <w:t xml:space="preserve">Другие считают, что </w:t>
      </w:r>
      <w:proofErr w:type="gramStart"/>
      <w:r>
        <w:t>я...</w:t>
      </w:r>
      <w:proofErr w:type="gramEnd"/>
    </w:p>
    <w:p w:rsidR="005C1C94" w:rsidRDefault="005C1C94" w:rsidP="005C1C94">
      <w:r>
        <w:t xml:space="preserve">Мне хочется быть... </w:t>
      </w:r>
    </w:p>
    <w:p w:rsidR="005C1C94" w:rsidRDefault="005C1C94" w:rsidP="005C1C94">
      <w:r>
        <w:t xml:space="preserve">Ребята, скажите честно, трудно быть откровенным? Просто ли вам было говорить о </w:t>
      </w:r>
      <w:proofErr w:type="gramStart"/>
      <w:r>
        <w:t>себе,  объективно</w:t>
      </w:r>
      <w:proofErr w:type="gramEnd"/>
      <w:r>
        <w:t xml:space="preserve"> оценивая себя без преувеличения?</w:t>
      </w:r>
    </w:p>
    <w:p w:rsidR="008841AF" w:rsidRDefault="005C1C94" w:rsidP="005C1C94">
      <w:pPr>
        <w:rPr>
          <w:b/>
        </w:rPr>
      </w:pPr>
      <w:r w:rsidRPr="005C1C94">
        <w:rPr>
          <w:b/>
        </w:rPr>
        <w:t xml:space="preserve"> </w:t>
      </w:r>
      <w:r w:rsidR="008841AF">
        <w:rPr>
          <w:b/>
        </w:rPr>
        <w:t>Работа со сказкой. Дети слушают, рисуют и обсуждают сказ</w:t>
      </w:r>
      <w:r w:rsidR="008841AF" w:rsidRPr="008841AF">
        <w:rPr>
          <w:b/>
        </w:rPr>
        <w:t>ку.</w:t>
      </w:r>
    </w:p>
    <w:p w:rsidR="005C1C94" w:rsidRPr="008841AF" w:rsidRDefault="008841AF" w:rsidP="005C1C94">
      <w:pPr>
        <w:rPr>
          <w:b/>
        </w:rPr>
      </w:pPr>
      <w:r>
        <w:t>«</w:t>
      </w:r>
      <w:r w:rsidRPr="008841AF">
        <w:rPr>
          <w:b/>
        </w:rPr>
        <w:t>О мальчике Ва</w:t>
      </w:r>
      <w:r w:rsidR="005C1C94" w:rsidRPr="008841AF">
        <w:rPr>
          <w:b/>
        </w:rPr>
        <w:t>ле</w:t>
      </w:r>
      <w:r w:rsidRPr="008841AF">
        <w:rPr>
          <w:b/>
        </w:rPr>
        <w:t>»</w:t>
      </w:r>
    </w:p>
    <w:p w:rsidR="008841AF" w:rsidRDefault="008841AF" w:rsidP="008841AF">
      <w:r>
        <w:t>Жил в одном городе мальчик Валя. Этот Валя постоянно волновался. И так сильно, что порой чувствовал себя очень одиноким и несчастным. Все случаи, когда он волновался невозможно перечислить. Например, он часто волновался из-за отметок. Все боялся плохую отметку получить.</w:t>
      </w:r>
    </w:p>
    <w:p w:rsidR="008841AF" w:rsidRDefault="008841AF" w:rsidP="008841AF">
      <w:r>
        <w:t>А еще он боялся пропустить новую тему. А если вдруг контрольная, у него даже комок в горле застревал, пальцы деревянными делались: вдруг не получится! Вдруг учительница маме позвонит? А мама тут же накажет его или, того хуже разговаривать с ним не станет? Или отлупит? А то, может накричит на него? Из-за учительницы тоже волновался: вдруг она на него рассердится? А если уже действительно рассердилась, то он просто места себе не находил. А еще его волновало то, что другие могут заметить, как он волнуется. И чтобы, скрыть это, он изо всех сил старался быть послушным и спокойным. Но от этого становился неуверенным в своих силах. Прямо замкнутый круг какой-то!</w:t>
      </w:r>
    </w:p>
    <w:p w:rsidR="008841AF" w:rsidRDefault="008841AF" w:rsidP="008841AF">
      <w:r>
        <w:t>«А можно сделать так? А как нужно? А так правильно?» эти слова стали его любимыми. И стал он похож на маленького старичка: неулыбчивый, робкий, жалкий. «Что это за жизнь! – думал он иногда. – Скучно так жить!»</w:t>
      </w:r>
    </w:p>
    <w:p w:rsidR="008841AF" w:rsidRDefault="008841AF" w:rsidP="008841AF">
      <w:r>
        <w:t xml:space="preserve">А однажды перед контрольной, ужасно волнуясь и обкусывая себе ногти, он посмотрел на учительницу и вдруг подумал: «Интересно, а она ведь была когда-то маленькой? Конечно, была. А получала ли двойки? Пачкала платье мелом? Ругала ли ее мама? Может, иногда даже лупила? Наверное, плакала, когда мальчишки таскали ее за косички... </w:t>
      </w:r>
      <w:proofErr w:type="gramStart"/>
      <w:r>
        <w:t>А</w:t>
      </w:r>
      <w:proofErr w:type="gramEnd"/>
      <w:r>
        <w:t xml:space="preserve"> может, не плакала, а давала им сдачи? Вон у нее голос какой громкий! Небось и в детстве – как завизжит, так все взрослые сбегаются...»</w:t>
      </w:r>
    </w:p>
    <w:p w:rsidR="008841AF" w:rsidRDefault="008841AF" w:rsidP="008841AF">
      <w:r>
        <w:t>Задумался Валя, даже глаза закрыл. Вдруг, чувствует, кто-то под локоть его тихонько толкает. А это учительница тетрадки для контрольных работ раздает.</w:t>
      </w:r>
    </w:p>
    <w:p w:rsidR="008841AF" w:rsidRDefault="008841AF" w:rsidP="008841AF">
      <w:r>
        <w:t>– Скажите, Ирина Николаевна, а вы в детстве хулиганили? – Вдруг выпалил Валя.</w:t>
      </w:r>
    </w:p>
    <w:p w:rsidR="008841AF" w:rsidRDefault="008841AF" w:rsidP="008841AF">
      <w:r>
        <w:t>Опешила Ирина Николаевна. Рассмеялась. Даже на стол села.</w:t>
      </w:r>
    </w:p>
    <w:p w:rsidR="008841AF" w:rsidRDefault="008841AF" w:rsidP="008841AF">
      <w:r>
        <w:t>– Да, было дело. Однажды вытащила из маминого кошелька тринадцать копеек. До сих пор стыдно. А однажды...</w:t>
      </w:r>
    </w:p>
    <w:p w:rsidR="008841AF" w:rsidRDefault="008841AF" w:rsidP="008841AF">
      <w:r>
        <w:t>... Что было дальше?</w:t>
      </w:r>
    </w:p>
    <w:p w:rsidR="008841AF" w:rsidRDefault="008841AF" w:rsidP="008841AF">
      <w:r>
        <w:t>Придумайте сами!</w:t>
      </w:r>
    </w:p>
    <w:p w:rsidR="008841AF" w:rsidRDefault="008841AF" w:rsidP="008841AF">
      <w:r>
        <w:t>Обсуждение:</w:t>
      </w:r>
    </w:p>
    <w:p w:rsidR="008841AF" w:rsidRDefault="008841AF" w:rsidP="008841AF">
      <w:r>
        <w:t>Какой был мальчик Валя?</w:t>
      </w:r>
    </w:p>
    <w:p w:rsidR="008841AF" w:rsidRDefault="008841AF" w:rsidP="008841AF">
      <w:r>
        <w:t>Как вы думаете почему он такой был?</w:t>
      </w:r>
    </w:p>
    <w:p w:rsidR="008841AF" w:rsidRDefault="008841AF" w:rsidP="008841AF">
      <w:r>
        <w:lastRenderedPageBreak/>
        <w:t>Что с ним произошло на контрольной работе?</w:t>
      </w:r>
    </w:p>
    <w:p w:rsidR="008841AF" w:rsidRDefault="008841AF" w:rsidP="008841AF">
      <w:r>
        <w:t>Испытывали вы когда-нибудь тоже, что и мальчик Валя? Когд</w:t>
      </w:r>
      <w:r>
        <w:t>а?</w:t>
      </w:r>
    </w:p>
    <w:p w:rsidR="008841AF" w:rsidRDefault="008841AF" w:rsidP="008841AF">
      <w:r w:rsidRPr="008841AF">
        <w:t xml:space="preserve">Итак, давайте вспомним, как называется тема нашего урока? Какие цели мы ставили в начале урока? Достигли ли мы их? Сегодня на уроке мы попытались узнать себя глазами других людей. Мы </w:t>
      </w:r>
      <w:proofErr w:type="gramStart"/>
      <w:r w:rsidRPr="008841AF">
        <w:t>надеемся</w:t>
      </w:r>
      <w:proofErr w:type="gramEnd"/>
      <w:r w:rsidRPr="008841AF">
        <w:t xml:space="preserve"> что вы и дальше будите честны в своих поступках, всегда объективны в своих оценках. Спасибо за урок</w:t>
      </w:r>
      <w:r>
        <w:t>.</w:t>
      </w:r>
      <w:bookmarkStart w:id="0" w:name="_GoBack"/>
      <w:bookmarkEnd w:id="0"/>
    </w:p>
    <w:sectPr w:rsidR="0088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54"/>
    <w:rsid w:val="005C1C94"/>
    <w:rsid w:val="00616A54"/>
    <w:rsid w:val="0084480B"/>
    <w:rsid w:val="0088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4E231-A51A-4FD4-8BE3-FC1A43A7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2020-05-06T11:19:00Z</dcterms:created>
  <dcterms:modified xsi:type="dcterms:W3CDTF">2020-05-06T11:40:00Z</dcterms:modified>
</cp:coreProperties>
</file>