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8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УТВЕРЖДАЮ</w:t>
      </w:r>
    </w:p>
    <w:p>
      <w:pPr>
        <w:pStyle w:val="Normal"/>
        <w:numPr>
          <w:ilvl w:val="0"/>
          <w:numId w:val="0"/>
        </w:numPr>
        <w:spacing w:lineRule="auto" w:line="240" w:before="0" w:after="8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Директор МОБУ ООШ № 81</w:t>
      </w:r>
    </w:p>
    <w:p>
      <w:pPr>
        <w:pStyle w:val="Normal"/>
        <w:numPr>
          <w:ilvl w:val="0"/>
          <w:numId w:val="0"/>
        </w:numPr>
        <w:spacing w:lineRule="auto" w:line="240" w:before="0" w:after="8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______________Е.В.Лопина</w:t>
      </w:r>
    </w:p>
    <w:p>
      <w:pPr>
        <w:pStyle w:val="Normal"/>
        <w:numPr>
          <w:ilvl w:val="0"/>
          <w:numId w:val="0"/>
        </w:numPr>
        <w:spacing w:lineRule="auto" w:line="240" w:before="0" w:after="8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01.09.2016 г.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85"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работы школьного ПМПк на 2016-2017 учебный год</w:t>
      </w:r>
    </w:p>
    <w:p>
      <w:pPr>
        <w:pStyle w:val="Normal"/>
        <w:numPr>
          <w:ilvl w:val="0"/>
          <w:numId w:val="0"/>
        </w:numPr>
        <w:spacing w:lineRule="auto" w:line="240" w:before="0" w:after="85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>
      <w:pPr>
        <w:pStyle w:val="Normal"/>
        <w:spacing w:lineRule="atLeast" w:line="33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 ПМПк: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обеспечение диагностико-коррекционного,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своевременное оказание помощи учителям и воспитателям в обеспечении индиви-дуального и дифференцированного подхода в обучении учащихся и в выборе эффек-тивных методических приёмов, изучение личности школьника.</w:t>
      </w:r>
    </w:p>
    <w:p>
      <w:pPr>
        <w:pStyle w:val="Normal"/>
        <w:spacing w:lineRule="atLeast" w:line="33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 ПМПк: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выявление и ранняя (с 1-х дней пребывания ребёнка в образовательном учреждении) диагностика отклонений в развитии или состояний декомпенсации;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профилактика физических, интеллектуальных и эмоционально-личностных перегрузок и срывов;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выявление резервных возможностей развития;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определение характера, продолжительности и эффективности специальной (коррекционной) помощи в рамках имеющихся возможностей;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подготовка и ведение документации, отражающей актуальное развитие ребёнка, динамику его состояния, уровень школьной успешности.</w:t>
      </w:r>
    </w:p>
    <w:p>
      <w:pPr>
        <w:pStyle w:val="Normal"/>
        <w:spacing w:lineRule="atLeast" w:line="330" w:before="0" w:after="16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 ПМПк проходит по следующим направлениям: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Диагностическое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Консультативное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Психолого-медико-педагогическое сопровождение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Просветительское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Экспертное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Организационно-методическое.</w:t>
      </w:r>
    </w:p>
    <w:p>
      <w:pPr>
        <w:pStyle w:val="Normal"/>
        <w:spacing w:lineRule="atLeast" w:line="33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работы</w:t>
      </w:r>
    </w:p>
    <w:tbl>
      <w:tblPr>
        <w:tblW w:w="9456" w:type="dxa"/>
        <w:jc w:val="left"/>
        <w:tblInd w:w="2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top w:w="51" w:type="dxa"/>
          <w:left w:w="35" w:type="dxa"/>
          <w:bottom w:w="51" w:type="dxa"/>
          <w:right w:w="51" w:type="dxa"/>
        </w:tblCellMar>
        <w:tblLook w:val="04a0"/>
      </w:tblPr>
      <w:tblGrid>
        <w:gridCol w:w="400"/>
        <w:gridCol w:w="4086"/>
        <w:gridCol w:w="2100"/>
        <w:gridCol w:w="2869"/>
      </w:tblGrid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Итоги работы за 2016-2017 учебный год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Утверждение состава ПМПк школы. Утверждение плана работы на 2016-2017 учебный год. Распределение обязанностей между членами ПМПк.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Обследование и диагностика вновь прибывших детей. Выявление обучающихся, нуждающихся в психолого-педагогическом сопровождении.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специалисты, учителя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адаптированных индивидуальных образовательных программ сопровождения.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Профориентационная работа с учащимися 8-9 классов.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директора по УВР, учителя, зам директора по ВР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Адаптация учащихся 1, 5 классов к новым условиям обучения 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сентябрь, октябрь - апрель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специалисты ПМПк (педагог-психолог), кл. руководитель 1класса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Итоговая диагностика 2-4 классов.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специалисты, учителя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Мониторинговые наблюдения адаптации пятиклассников.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Заседание педагогического консилиума по итогам.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кл. руководитель 5 класса, заместитель директора по УВР учителя-предметники.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Подготовка документов на районную ПМПК учеников (по заявкам).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Классные руководители, администрация школы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работы консилиума за 2016-2017 учебный год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итоговых заключений о состоянии развития и обучения учащихся.</w:t>
            </w:r>
          </w:p>
          <w:p>
            <w:pPr>
              <w:pStyle w:val="1"/>
              <w:spacing w:beforeAutospacing="0" w:before="0" w:afterAutospacing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Итоги работы ПМПК за 2016-2017учебный год.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Составление плана работы на 2017-2018 учебный год. 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Прохождение курсовой подготовки педагогов по работе с детьми ОВЗ.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специалисты ПМПк, педагоги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Плановые заседания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Организационное. Утверждение плана работы.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Диагностика обучающихся, выработка рекомендаций по работе с детьми.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Подходы к организации работы в адаптационный период (1 и 5 классы)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Динамика и эффективность работы с детьми по программам индивидуального сопровождения.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Итоговое.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Внеплановые заседания: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Внеплановые заседания консилиума проходят по запросам педагогов, родителей (законных представителей) по мере необходимости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>
            <w:pPr>
              <w:pStyle w:val="Normal"/>
              <w:spacing w:lineRule="auto" w:line="240" w:before="0" w:after="16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>
            <w:pPr>
              <w:pStyle w:val="Normal"/>
              <w:spacing w:lineRule="auto" w:line="240" w:before="0" w:after="16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  <w:p>
            <w:pPr>
              <w:pStyle w:val="Normal"/>
              <w:spacing w:lineRule="auto" w:line="240" w:before="0" w:after="16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специалисты ПМПк, педагоги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>
        <w:trPr/>
        <w:tc>
          <w:tcPr>
            <w:tcW w:w="4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Консультации для родителей 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педагога – психолога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социального педагога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плану психолога, соц. работника</w:t>
            </w:r>
          </w:p>
        </w:tc>
        <w:tc>
          <w:tcPr>
            <w:tcW w:w="28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1b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d42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d42b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d42b1"/>
    <w:rPr>
      <w:b/>
      <w:bCs/>
    </w:rPr>
  </w:style>
  <w:style w:type="character" w:styleId="Style13">
    <w:name w:val="Выделение"/>
    <w:basedOn w:val="DefaultParagraphFont"/>
    <w:uiPriority w:val="20"/>
    <w:qFormat/>
    <w:rsid w:val="00ad42b1"/>
    <w:rPr>
      <w:i/>
      <w:i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d42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LibreOffice/4.4.0.3$Windows_x86 LibreOffice_project/de093506bcdc5fafd9023ee680b8c60e3e0645d7</Application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2015-02-20T20:11:00Z</dcterms:created>
  <dc:creator>Марина</dc:creator>
  <dc:language>ru-RU</dc:language>
  <cp:lastPrinted>2016-10-17T14:59:08Z</cp:lastPrinted>
  <dcterms:modified xsi:type="dcterms:W3CDTF">2016-11-28T13:02:21Z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