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2C" w:rsidRPr="00733086" w:rsidRDefault="00C612B1" w:rsidP="00434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86">
        <w:rPr>
          <w:rFonts w:ascii="Times New Roman" w:hAnsi="Times New Roman" w:cs="Times New Roman"/>
          <w:sz w:val="24"/>
          <w:szCs w:val="24"/>
        </w:rPr>
        <w:t>13.12.2016 г. в МОБУ ООШ № 81  состоялся городской семинар по итогам работы</w:t>
      </w:r>
      <w:r w:rsidR="007E3D46" w:rsidRPr="00733086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Pr="00733086">
        <w:rPr>
          <w:rFonts w:ascii="Times New Roman" w:hAnsi="Times New Roman" w:cs="Times New Roman"/>
          <w:sz w:val="24"/>
          <w:szCs w:val="24"/>
        </w:rPr>
        <w:t xml:space="preserve"> муниципальной инновационной площадки</w:t>
      </w:r>
      <w:r w:rsidR="007E3D46" w:rsidRPr="00733086">
        <w:rPr>
          <w:rFonts w:ascii="Times New Roman" w:hAnsi="Times New Roman" w:cs="Times New Roman"/>
          <w:sz w:val="24"/>
          <w:szCs w:val="24"/>
        </w:rPr>
        <w:t>, которой является школа.</w:t>
      </w:r>
      <w:r w:rsidRPr="0073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B1" w:rsidRPr="00733086" w:rsidRDefault="00C612B1" w:rsidP="00434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86">
        <w:rPr>
          <w:rFonts w:ascii="Times New Roman" w:hAnsi="Times New Roman" w:cs="Times New Roman"/>
          <w:sz w:val="24"/>
          <w:szCs w:val="24"/>
        </w:rPr>
        <w:t>Тема семинара «</w:t>
      </w:r>
      <w:r w:rsidRPr="00733086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r w:rsidR="00733086" w:rsidRPr="00733086">
        <w:rPr>
          <w:rFonts w:ascii="Times New Roman" w:hAnsi="Times New Roman" w:cs="Times New Roman"/>
          <w:b/>
          <w:bCs/>
          <w:sz w:val="24"/>
          <w:szCs w:val="24"/>
        </w:rPr>
        <w:t xml:space="preserve">  модели системы социализации учащихся и расширения внеурочного пространства  сельской школы в условиях ФГОС на основе ра</w:t>
      </w:r>
      <w:r w:rsidRPr="00733086">
        <w:rPr>
          <w:rFonts w:ascii="Times New Roman" w:hAnsi="Times New Roman" w:cs="Times New Roman"/>
          <w:b/>
          <w:bCs/>
          <w:sz w:val="24"/>
          <w:szCs w:val="24"/>
        </w:rPr>
        <w:t>звития образовательного туризма»</w:t>
      </w:r>
    </w:p>
    <w:p w:rsidR="00D51E2C" w:rsidRPr="00733086" w:rsidRDefault="00C612B1" w:rsidP="00D51E2C">
      <w:pPr>
        <w:ind w:left="-142" w:right="-14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33086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D51E2C" w:rsidRPr="00733086">
        <w:rPr>
          <w:rFonts w:ascii="Times New Roman" w:hAnsi="Times New Roman" w:cs="Times New Roman"/>
          <w:sz w:val="24"/>
          <w:szCs w:val="24"/>
        </w:rPr>
        <w:t>семинара стали</w:t>
      </w:r>
      <w:r w:rsidRPr="00733086">
        <w:rPr>
          <w:rFonts w:ascii="Times New Roman" w:hAnsi="Times New Roman" w:cs="Times New Roman"/>
          <w:sz w:val="24"/>
          <w:szCs w:val="24"/>
        </w:rPr>
        <w:t xml:space="preserve"> </w:t>
      </w:r>
      <w:r w:rsidR="00434D3C" w:rsidRPr="00733086">
        <w:rPr>
          <w:rFonts w:ascii="Times New Roman" w:hAnsi="Times New Roman" w:cs="Times New Roman"/>
          <w:sz w:val="24"/>
          <w:szCs w:val="24"/>
        </w:rPr>
        <w:t>отдел сопровождения инновационных проектов управления по образованию и науке администрации города Сочи и педагогический коллектив МОБУ ООШ № 81. В работе семинара приняли участие руководители и заместители руководителей образовательных организаций Лазаревского района.</w:t>
      </w:r>
    </w:p>
    <w:p w:rsidR="00D51E2C" w:rsidRPr="00733086" w:rsidRDefault="00D51E2C" w:rsidP="00D51E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hAnsi="Times New Roman" w:cs="Times New Roman"/>
          <w:sz w:val="24"/>
          <w:szCs w:val="24"/>
        </w:rPr>
        <w:t xml:space="preserve">Директор МОБУ ООШ № 81 </w:t>
      </w:r>
      <w:proofErr w:type="spellStart"/>
      <w:r w:rsidR="00733086">
        <w:rPr>
          <w:rFonts w:ascii="Times New Roman" w:hAnsi="Times New Roman" w:cs="Times New Roman"/>
          <w:sz w:val="24"/>
          <w:szCs w:val="24"/>
        </w:rPr>
        <w:t>Лопина</w:t>
      </w:r>
      <w:proofErr w:type="spellEnd"/>
      <w:r w:rsidR="00733086">
        <w:rPr>
          <w:rFonts w:ascii="Times New Roman" w:hAnsi="Times New Roman" w:cs="Times New Roman"/>
          <w:sz w:val="24"/>
          <w:szCs w:val="24"/>
        </w:rPr>
        <w:t xml:space="preserve"> Е.В. </w:t>
      </w:r>
      <w:r w:rsidRPr="00733086">
        <w:rPr>
          <w:rFonts w:ascii="Times New Roman" w:hAnsi="Times New Roman" w:cs="Times New Roman"/>
          <w:sz w:val="24"/>
          <w:szCs w:val="24"/>
        </w:rPr>
        <w:t xml:space="preserve">выступила с </w:t>
      </w:r>
      <w:r w:rsidRPr="00733086">
        <w:rPr>
          <w:rFonts w:ascii="Times New Roman" w:eastAsia="Calibri" w:hAnsi="Times New Roman" w:cs="Times New Roman"/>
          <w:sz w:val="24"/>
          <w:szCs w:val="24"/>
        </w:rPr>
        <w:t>презентацией</w:t>
      </w: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работы МИП по теме: </w:t>
      </w:r>
      <w:proofErr w:type="gramStart"/>
      <w:r w:rsidRPr="00733086">
        <w:rPr>
          <w:rFonts w:ascii="Times New Roman" w:eastAsia="Calibri" w:hAnsi="Times New Roman" w:cs="Times New Roman"/>
          <w:sz w:val="24"/>
          <w:szCs w:val="24"/>
        </w:rPr>
        <w:t>«</w:t>
      </w:r>
      <w:r w:rsidRPr="00733086">
        <w:rPr>
          <w:rFonts w:ascii="Times New Roman" w:hAnsi="Times New Roman" w:cs="Times New Roman"/>
          <w:sz w:val="24"/>
          <w:szCs w:val="24"/>
        </w:rPr>
        <w:t>Реализация модели</w:t>
      </w: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 системы социализации обучающихся и расширения внеурочного пространства  сельской школы в условиях ФГОС на основе развития образовательного туризма»:</w:t>
      </w: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D51E2C" w:rsidRPr="00733086" w:rsidRDefault="00733086" w:rsidP="00D51E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Содокладчиками </w:t>
      </w:r>
      <w:r w:rsidR="00D51E2C" w:rsidRPr="00733086">
        <w:rPr>
          <w:rFonts w:ascii="Times New Roman" w:eastAsia="Calibri" w:hAnsi="Times New Roman" w:cs="Times New Roman"/>
          <w:sz w:val="24"/>
          <w:szCs w:val="24"/>
        </w:rPr>
        <w:t xml:space="preserve"> стали члены клуба «Юный экскурсовод», а также ученики классов казачьей направленности. Ребята провели виртуальную интереснейшую экскурсию по микрорайону школы. Наставник классов казачьей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Андрияш А.Т.</w:t>
      </w:r>
      <w:r w:rsidR="00D51E2C" w:rsidRPr="00733086">
        <w:rPr>
          <w:rFonts w:ascii="Times New Roman" w:eastAsia="Calibri" w:hAnsi="Times New Roman" w:cs="Times New Roman"/>
          <w:sz w:val="24"/>
          <w:szCs w:val="24"/>
        </w:rPr>
        <w:t xml:space="preserve"> рассказал о своей деятельности и представил номер казачат.</w:t>
      </w:r>
    </w:p>
    <w:p w:rsidR="00D51E2C" w:rsidRPr="00733086" w:rsidRDefault="00D51E2C" w:rsidP="00D51E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eastAsia="Calibri" w:hAnsi="Times New Roman" w:cs="Times New Roman"/>
          <w:sz w:val="24"/>
          <w:szCs w:val="24"/>
        </w:rPr>
        <w:t>Педагоги школы провели методические гостиные, выступив с темами:</w:t>
      </w:r>
    </w:p>
    <w:p w:rsidR="00D51E2C" w:rsidRPr="00733086" w:rsidRDefault="00D51E2C" w:rsidP="00D51E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Сухоцкая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r w:rsidRPr="00733086">
        <w:rPr>
          <w:rFonts w:ascii="Times New Roman" w:eastAsia="Calibri" w:hAnsi="Times New Roman" w:cs="Times New Roman"/>
          <w:sz w:val="24"/>
          <w:szCs w:val="24"/>
        </w:rPr>
        <w:t>«Использование инновационного приёма «</w:t>
      </w: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>» для активизации поисково-познавательной деятельности  детей дошкольного возраста»</w:t>
      </w:r>
      <w:r w:rsidR="00733086" w:rsidRPr="007330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Белокурова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r w:rsidRPr="00733086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психолого-педагогическому сопровождению программ внеурочной деятельности»</w:t>
      </w:r>
      <w:r w:rsidRPr="007330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Курасова Т.В. </w:t>
      </w:r>
      <w:r w:rsidRPr="00733086">
        <w:rPr>
          <w:rFonts w:ascii="Times New Roman" w:eastAsia="Calibri" w:hAnsi="Times New Roman" w:cs="Times New Roman"/>
          <w:sz w:val="24"/>
          <w:szCs w:val="24"/>
        </w:rPr>
        <w:t>«Можно ли наш край назвать казачьим?» - исследовательская деятельность – основа кружковой работы «Юный экскурсовод»</w:t>
      </w:r>
      <w:r w:rsidRPr="007330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086" w:rsidRPr="00733086" w:rsidRDefault="00733086" w:rsidP="00733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Андрющенко И.А. </w:t>
      </w:r>
      <w:r w:rsidRPr="00733086">
        <w:rPr>
          <w:rFonts w:ascii="Times New Roman" w:eastAsia="Calibri" w:hAnsi="Times New Roman" w:cs="Times New Roman"/>
          <w:sz w:val="24"/>
          <w:szCs w:val="24"/>
        </w:rPr>
        <w:t>«Работа  с английской лексикой в работе кружка «Мой край родной»</w:t>
      </w:r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Багателия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Мегрикян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Тарасян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Ж.Ж. </w:t>
      </w: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«Презентация элементов  программы по внеурочной деятельности в </w:t>
      </w: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начальной школе «Мир экологии» </w:t>
      </w:r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3086">
        <w:rPr>
          <w:rFonts w:ascii="Times New Roman" w:eastAsia="Calibri" w:hAnsi="Times New Roman" w:cs="Times New Roman"/>
          <w:sz w:val="24"/>
          <w:szCs w:val="24"/>
        </w:rPr>
        <w:t>Шугаева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О.И. </w:t>
      </w:r>
      <w:r w:rsidRPr="00733086">
        <w:rPr>
          <w:rFonts w:ascii="Times New Roman" w:eastAsia="Calibri" w:hAnsi="Times New Roman" w:cs="Times New Roman"/>
          <w:sz w:val="24"/>
          <w:szCs w:val="24"/>
        </w:rPr>
        <w:t>«Духовно-нравственное воспитание обучающихся посредством кружка «Основы православной культуры» в рамках образовательного туризма</w:t>
      </w:r>
      <w:r w:rsidRPr="0073308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По окончании семинара состоялся круглый стол, на котором участники семинара подвели итоги, высоко оценив работу муниципальной инновационной площадки по заявленной теме. </w:t>
      </w:r>
    </w:p>
    <w:p w:rsidR="00733086" w:rsidRPr="00733086" w:rsidRDefault="00733086" w:rsidP="00733086">
      <w:pPr>
        <w:tabs>
          <w:tab w:val="left" w:pos="375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Директор МОБУ ООШ № 81 </w:t>
      </w:r>
      <w:proofErr w:type="spellStart"/>
      <w:r w:rsidRPr="00733086">
        <w:rPr>
          <w:rFonts w:ascii="Times New Roman" w:eastAsia="Calibri" w:hAnsi="Times New Roman" w:cs="Times New Roman"/>
          <w:sz w:val="24"/>
          <w:szCs w:val="24"/>
        </w:rPr>
        <w:t>Лопина</w:t>
      </w:r>
      <w:proofErr w:type="spell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 w:rsidRPr="00733086">
        <w:rPr>
          <w:rFonts w:ascii="Times New Roman" w:eastAsia="Calibri" w:hAnsi="Times New Roman" w:cs="Times New Roman"/>
          <w:sz w:val="24"/>
          <w:szCs w:val="24"/>
        </w:rPr>
        <w:t>В пригласила</w:t>
      </w:r>
      <w:proofErr w:type="gramEnd"/>
      <w:r w:rsidRPr="00733086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 Лазаревского района к сотрудничеству.</w:t>
      </w:r>
    </w:p>
    <w:p w:rsidR="00733086" w:rsidRPr="00733086" w:rsidRDefault="00733086" w:rsidP="00D51E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B1" w:rsidRPr="00733086" w:rsidRDefault="00C612B1" w:rsidP="00D51E2C">
      <w:pPr>
        <w:ind w:left="-142" w:right="-141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34D3C" w:rsidRPr="00733086" w:rsidRDefault="00434D3C" w:rsidP="00434D3C">
      <w:pPr>
        <w:ind w:left="-142" w:right="-141"/>
        <w:jc w:val="both"/>
        <w:rPr>
          <w:rFonts w:ascii="Times New Roman" w:hAnsi="Times New Roman" w:cs="Times New Roman"/>
          <w:bCs/>
          <w:smallCaps/>
          <w:spacing w:val="-8"/>
          <w:sz w:val="24"/>
          <w:szCs w:val="24"/>
        </w:rPr>
      </w:pPr>
      <w:bookmarkStart w:id="0" w:name="_GoBack"/>
      <w:bookmarkEnd w:id="0"/>
    </w:p>
    <w:sectPr w:rsidR="00434D3C" w:rsidRPr="0073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964"/>
    <w:multiLevelType w:val="hybridMultilevel"/>
    <w:tmpl w:val="A60E0448"/>
    <w:lvl w:ilvl="0" w:tplc="8AF6A7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A61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8F2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CC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0D0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09F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0D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66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6F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D"/>
    <w:rsid w:val="00434D3C"/>
    <w:rsid w:val="005F66DF"/>
    <w:rsid w:val="00733086"/>
    <w:rsid w:val="007E3D46"/>
    <w:rsid w:val="00C612B1"/>
    <w:rsid w:val="00D23F0D"/>
    <w:rsid w:val="00D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2016-12-14T11:09:00Z</dcterms:created>
  <dcterms:modified xsi:type="dcterms:W3CDTF">2016-12-14T12:00:00Z</dcterms:modified>
</cp:coreProperties>
</file>