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642B4D" w:rsidRDefault="00812E1F" w:rsidP="0021424D">
      <w:pPr>
        <w:spacing w:after="0" w:line="360" w:lineRule="exact"/>
        <w:ind w:right="4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СОГЛАШЕНИЕ О СОТРУДНИЧЕСТВЕ № ___</w:t>
      </w:r>
    </w:p>
    <w:p w:rsidR="00812E1F" w:rsidRPr="00642B4D" w:rsidRDefault="00812E1F" w:rsidP="0021424D">
      <w:pPr>
        <w:spacing w:after="0" w:line="360" w:lineRule="exact"/>
        <w:ind w:right="4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12E1F" w:rsidRPr="00642B4D" w:rsidRDefault="00724E1D" w:rsidP="0021424D">
      <w:pPr>
        <w:spacing w:after="0" w:line="360" w:lineRule="exact"/>
        <w:ind w:right="2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Сочи    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DC6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«___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</w:p>
    <w:p w:rsidR="00812E1F" w:rsidRPr="00642B4D" w:rsidRDefault="00812E1F" w:rsidP="0021424D">
      <w:pPr>
        <w:spacing w:after="0" w:line="360" w:lineRule="exact"/>
        <w:ind w:right="29"/>
        <w:rPr>
          <w:rFonts w:ascii="Times New Roman" w:hAnsi="Times New Roman"/>
          <w:sz w:val="28"/>
          <w:szCs w:val="28"/>
          <w:lang w:eastAsia="ru-RU"/>
        </w:rPr>
      </w:pPr>
    </w:p>
    <w:p w:rsidR="00982B61" w:rsidRDefault="00724E1D" w:rsidP="0021424D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</w:t>
      </w:r>
      <w:r w:rsidR="001073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общеобразовательное </w:t>
      </w:r>
      <w:r w:rsidR="00AA616F">
        <w:rPr>
          <w:rFonts w:ascii="Times New Roman" w:hAnsi="Times New Roman"/>
          <w:color w:val="000000"/>
          <w:sz w:val="28"/>
          <w:szCs w:val="28"/>
          <w:lang w:eastAsia="ru-RU"/>
        </w:rPr>
        <w:t>бюджетное учреждение основная общеобразовательная школа № 81</w:t>
      </w:r>
      <w:r w:rsidR="00885F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="006424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5FC2">
        <w:rPr>
          <w:rFonts w:ascii="Times New Roman" w:hAnsi="Times New Roman"/>
          <w:color w:val="000000"/>
          <w:sz w:val="28"/>
          <w:szCs w:val="28"/>
          <w:lang w:eastAsia="ru-RU"/>
        </w:rPr>
        <w:t>Сочи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AA616F">
        <w:rPr>
          <w:rFonts w:ascii="Times New Roman" w:hAnsi="Times New Roman"/>
          <w:color w:val="000000"/>
          <w:sz w:val="28"/>
          <w:szCs w:val="28"/>
          <w:lang w:eastAsia="ru-RU"/>
        </w:rPr>
        <w:t>именуемое в дальнейшем «МОБУ ООШ № 81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в лице директора </w:t>
      </w:r>
      <w:proofErr w:type="spellStart"/>
      <w:r w:rsidR="00AA616F">
        <w:rPr>
          <w:rFonts w:ascii="Times New Roman" w:hAnsi="Times New Roman"/>
          <w:color w:val="000000"/>
          <w:sz w:val="28"/>
          <w:szCs w:val="28"/>
          <w:lang w:eastAsia="ru-RU"/>
        </w:rPr>
        <w:t>Лопиной</w:t>
      </w:r>
      <w:proofErr w:type="spellEnd"/>
      <w:r w:rsidR="00AA61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Елены Валентиновны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действующего на основании Устава, с одной стороны, и 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 </w:t>
      </w:r>
      <w:r w:rsidR="00812E1F" w:rsidRPr="00CE1208">
        <w:rPr>
          <w:rFonts w:ascii="Times New Roman" w:hAnsi="Times New Roman"/>
          <w:sz w:val="28"/>
          <w:szCs w:val="28"/>
          <w:lang w:eastAsia="ru-RU"/>
        </w:rPr>
        <w:t>(Название образовательной организации полностью,  именуемое в дальнейшем «</w:t>
      </w:r>
      <w:r w:rsidR="00DC62E5">
        <w:rPr>
          <w:rFonts w:ascii="Times New Roman" w:hAnsi="Times New Roman"/>
          <w:sz w:val="28"/>
          <w:szCs w:val="28"/>
          <w:lang w:eastAsia="ru-RU"/>
        </w:rPr>
        <w:t>ОО</w:t>
      </w:r>
      <w:r w:rsidR="00812E1F" w:rsidRPr="00CE1208">
        <w:rPr>
          <w:rFonts w:ascii="Times New Roman" w:hAnsi="Times New Roman"/>
          <w:sz w:val="28"/>
          <w:szCs w:val="28"/>
          <w:lang w:eastAsia="ru-RU"/>
        </w:rPr>
        <w:t>», в лице Директора) ___________</w:t>
      </w:r>
      <w:r w:rsidR="007F4490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812E1F" w:rsidRPr="00CE12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2E1F" w:rsidRPr="00642B4D" w:rsidRDefault="00812E1F" w:rsidP="0021424D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1208">
        <w:rPr>
          <w:rFonts w:ascii="Times New Roman" w:hAnsi="Times New Roman"/>
          <w:sz w:val="28"/>
          <w:szCs w:val="28"/>
          <w:lang w:eastAsia="ru-RU"/>
        </w:rPr>
        <w:t xml:space="preserve">ФИО полностью,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действующего на основании Устава, с другой стороны, вместе именуемые «Стороны», заключили настоящее Соглашение о нижеследующем.</w:t>
      </w:r>
    </w:p>
    <w:p w:rsidR="00812E1F" w:rsidRPr="007F1D69" w:rsidRDefault="00807864" w:rsidP="007F1D69">
      <w:pPr>
        <w:tabs>
          <w:tab w:val="left" w:pos="2617"/>
        </w:tabs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12E1F"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Предмет Соглашения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заключения настоящего Соглашения Стороны консолидируют усилия, направленные на</w:t>
      </w:r>
      <w:r w:rsidRPr="00642B4D">
        <w:rPr>
          <w:rFonts w:ascii="Times New Roman" w:hAnsi="Times New Roman"/>
          <w:sz w:val="28"/>
          <w:szCs w:val="28"/>
        </w:rPr>
        <w:t xml:space="preserve">  организаци</w:t>
      </w:r>
      <w:r>
        <w:rPr>
          <w:rFonts w:ascii="Times New Roman" w:hAnsi="Times New Roman"/>
          <w:sz w:val="28"/>
          <w:szCs w:val="28"/>
        </w:rPr>
        <w:t>ю</w:t>
      </w:r>
      <w:r w:rsidRPr="00642B4D">
        <w:rPr>
          <w:rFonts w:ascii="Times New Roman" w:hAnsi="Times New Roman"/>
          <w:sz w:val="28"/>
          <w:szCs w:val="28"/>
        </w:rPr>
        <w:t xml:space="preserve">  совместной научно-практической, образовательной и инновационной деятельности в соответствии  со  стратегическими  ориентирами  развития российского 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sz w:val="28"/>
          <w:szCs w:val="28"/>
        </w:rPr>
        <w:t xml:space="preserve">Целью совместной деятельности является проектирование инновационных моделей деятельности и образовательных технологий, ориентированных на </w:t>
      </w:r>
      <w:r w:rsidR="00AA616F">
        <w:rPr>
          <w:rFonts w:ascii="Times New Roman" w:hAnsi="Times New Roman"/>
          <w:sz w:val="28"/>
          <w:szCs w:val="28"/>
        </w:rPr>
        <w:t>социализацию обучающихся и воспитанников</w:t>
      </w:r>
      <w:r w:rsidR="00815AEC">
        <w:rPr>
          <w:rFonts w:ascii="Times New Roman" w:hAnsi="Times New Roman"/>
          <w:sz w:val="28"/>
          <w:szCs w:val="28"/>
        </w:rPr>
        <w:t>,</w:t>
      </w:r>
      <w:r w:rsidR="00AA616F">
        <w:rPr>
          <w:rFonts w:ascii="Times New Roman" w:hAnsi="Times New Roman"/>
          <w:sz w:val="28"/>
          <w:szCs w:val="28"/>
        </w:rPr>
        <w:t xml:space="preserve"> </w:t>
      </w:r>
      <w:r w:rsidRPr="00642B4D">
        <w:rPr>
          <w:rFonts w:ascii="Times New Roman" w:hAnsi="Times New Roman"/>
          <w:sz w:val="28"/>
          <w:szCs w:val="28"/>
        </w:rPr>
        <w:t>реализацию воспитательных программ на основе</w:t>
      </w:r>
      <w:r w:rsidR="00815AEC">
        <w:rPr>
          <w:rFonts w:ascii="Times New Roman" w:hAnsi="Times New Roman"/>
          <w:sz w:val="28"/>
          <w:szCs w:val="28"/>
        </w:rPr>
        <w:t xml:space="preserve"> образовательного туризма.</w:t>
      </w:r>
      <w:r w:rsidRPr="00642B4D">
        <w:rPr>
          <w:rFonts w:ascii="Times New Roman" w:hAnsi="Times New Roman"/>
          <w:sz w:val="28"/>
          <w:szCs w:val="28"/>
        </w:rPr>
        <w:t xml:space="preserve"> </w:t>
      </w:r>
    </w:p>
    <w:p w:rsidR="00812E1F" w:rsidRPr="00642B4D" w:rsidRDefault="00DC62E5" w:rsidP="0021424D">
      <w:pPr>
        <w:spacing w:after="0"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рамках настоящего С</w:t>
      </w:r>
      <w:r w:rsidR="00812E1F" w:rsidRPr="00642B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оглашения участники реализуют  следующие направления совместной деятельности</w:t>
      </w:r>
      <w:r w:rsidR="00812E1F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ф</w:t>
      </w:r>
      <w:r w:rsidRPr="00642B4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ормирование</w:t>
      </w:r>
      <w:r w:rsidRPr="00642B4D">
        <w:rPr>
          <w:rFonts w:ascii="Times New Roman" w:hAnsi="Times New Roman"/>
          <w:sz w:val="28"/>
          <w:szCs w:val="28"/>
        </w:rPr>
        <w:t xml:space="preserve"> инновационного образовательного комплекса и сетевой инновационной инфраструктуры в сфере образования, обеспечивающих поддержку проектно-исследовательских научно-педагогических групп, ведущих разработку и внедрение инновационных моделей и технологий раскрытия детского творческого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812E1F" w:rsidRPr="00642B4D" w:rsidRDefault="00812E1F" w:rsidP="0021424D">
      <w:pPr>
        <w:pStyle w:val="a3"/>
        <w:spacing w:line="360" w:lineRule="exact"/>
        <w:rPr>
          <w:szCs w:val="28"/>
        </w:rPr>
      </w:pPr>
      <w:r>
        <w:rPr>
          <w:szCs w:val="28"/>
        </w:rPr>
        <w:t>- ф</w:t>
      </w:r>
      <w:r w:rsidRPr="00642B4D">
        <w:rPr>
          <w:szCs w:val="28"/>
        </w:rPr>
        <w:t>ормирование и реализация программы деятельности инновационной площадки, включающей</w:t>
      </w:r>
      <w:r w:rsidR="00DC62E5">
        <w:rPr>
          <w:szCs w:val="28"/>
        </w:rPr>
        <w:t xml:space="preserve"> </w:t>
      </w:r>
      <w:r w:rsidRPr="00642B4D">
        <w:rPr>
          <w:szCs w:val="28"/>
        </w:rPr>
        <w:t>разработку теоретических (концептуальных) основ; реализацию культурно-образовательных проектов  и программ по стратегическим направлениям развития образования в Российской Федерации; презентацию и трансляцию инновационного опыта в сетевом педагогическом пространстве</w:t>
      </w:r>
      <w:r>
        <w:rPr>
          <w:szCs w:val="28"/>
        </w:rPr>
        <w:t>;</w:t>
      </w:r>
    </w:p>
    <w:p w:rsidR="00812E1F" w:rsidRPr="00642B4D" w:rsidRDefault="00812E1F" w:rsidP="0021424D">
      <w:pPr>
        <w:pStyle w:val="a3"/>
        <w:spacing w:line="360" w:lineRule="exact"/>
        <w:rPr>
          <w:szCs w:val="28"/>
        </w:rPr>
      </w:pPr>
      <w:r>
        <w:rPr>
          <w:szCs w:val="28"/>
        </w:rPr>
        <w:t>- с</w:t>
      </w:r>
      <w:r w:rsidRPr="00642B4D">
        <w:rPr>
          <w:szCs w:val="28"/>
        </w:rPr>
        <w:t>оздание в случае необходимости временных научно-исследовательских и проектных объединений для реализации конкретных культурно-образовательных проектов</w:t>
      </w:r>
      <w:r>
        <w:rPr>
          <w:szCs w:val="28"/>
        </w:rPr>
        <w:t>;</w:t>
      </w:r>
    </w:p>
    <w:p w:rsidR="00812E1F" w:rsidRPr="00642B4D" w:rsidRDefault="00812E1F" w:rsidP="0021424D">
      <w:pPr>
        <w:pStyle w:val="a3"/>
        <w:spacing w:line="360" w:lineRule="exact"/>
        <w:rPr>
          <w:szCs w:val="28"/>
        </w:rPr>
      </w:pPr>
      <w:r>
        <w:rPr>
          <w:szCs w:val="28"/>
        </w:rPr>
        <w:t>- п</w:t>
      </w:r>
      <w:r w:rsidRPr="00642B4D">
        <w:rPr>
          <w:szCs w:val="28"/>
        </w:rPr>
        <w:t>роведение  совместных   научно-практических  конференций, форумов, семинаров, круглых  столов по  актуальным  психолого-педагогическим   проблемам  детства, семь</w:t>
      </w:r>
      <w:r w:rsidR="00815AEC">
        <w:rPr>
          <w:szCs w:val="28"/>
        </w:rPr>
        <w:t>и, воспитания</w:t>
      </w:r>
      <w:r w:rsidRPr="00642B4D">
        <w:rPr>
          <w:szCs w:val="28"/>
        </w:rPr>
        <w:t xml:space="preserve"> инновационного образования</w:t>
      </w:r>
      <w:r>
        <w:rPr>
          <w:szCs w:val="28"/>
        </w:rPr>
        <w:t>;</w:t>
      </w:r>
    </w:p>
    <w:p w:rsidR="00812E1F" w:rsidRPr="00642B4D" w:rsidRDefault="00812E1F" w:rsidP="0021424D">
      <w:pPr>
        <w:pStyle w:val="a3"/>
        <w:spacing w:line="360" w:lineRule="exact"/>
        <w:rPr>
          <w:szCs w:val="28"/>
        </w:rPr>
      </w:pPr>
    </w:p>
    <w:p w:rsidR="00724E1D" w:rsidRDefault="00812E1F" w:rsidP="0021424D">
      <w:pPr>
        <w:pStyle w:val="a3"/>
        <w:spacing w:line="360" w:lineRule="exact"/>
        <w:rPr>
          <w:szCs w:val="28"/>
        </w:rPr>
      </w:pPr>
      <w:r>
        <w:rPr>
          <w:szCs w:val="28"/>
        </w:rPr>
        <w:t xml:space="preserve">- </w:t>
      </w:r>
      <w:r w:rsidRPr="00642B4D">
        <w:rPr>
          <w:szCs w:val="28"/>
        </w:rPr>
        <w:t>организационная и методическая  поддержка проектной и  исследовательской деятельности учащихся</w:t>
      </w:r>
      <w:r w:rsidR="00724E1D">
        <w:rPr>
          <w:szCs w:val="28"/>
        </w:rPr>
        <w:t xml:space="preserve"> и  детско-взрослых коллективов;</w:t>
      </w:r>
    </w:p>
    <w:p w:rsidR="00812E1F" w:rsidRPr="00642B4D" w:rsidRDefault="00812E1F" w:rsidP="0021424D">
      <w:pPr>
        <w:pStyle w:val="a3"/>
        <w:spacing w:line="360" w:lineRule="exact"/>
        <w:rPr>
          <w:szCs w:val="28"/>
        </w:rPr>
      </w:pPr>
      <w:r>
        <w:rPr>
          <w:szCs w:val="28"/>
        </w:rPr>
        <w:lastRenderedPageBreak/>
        <w:t>- ф</w:t>
      </w:r>
      <w:r w:rsidRPr="00642B4D">
        <w:rPr>
          <w:szCs w:val="28"/>
        </w:rPr>
        <w:t>ормирование информационной инфраструктуры инновационной деятельности, направленной на трансляцию инновационных  прецедентов  в системе Россий</w:t>
      </w:r>
      <w:r w:rsidR="00284FC6">
        <w:rPr>
          <w:szCs w:val="28"/>
        </w:rPr>
        <w:t xml:space="preserve">ского образования, в том числе </w:t>
      </w:r>
      <w:r w:rsidRPr="00642B4D">
        <w:rPr>
          <w:szCs w:val="28"/>
        </w:rPr>
        <w:t xml:space="preserve">посредством современных </w:t>
      </w:r>
      <w:proofErr w:type="gramStart"/>
      <w:r w:rsidRPr="00642B4D">
        <w:rPr>
          <w:szCs w:val="28"/>
        </w:rPr>
        <w:t>ИКТ-технологий</w:t>
      </w:r>
      <w:proofErr w:type="gramEnd"/>
      <w:r w:rsidRPr="00642B4D">
        <w:rPr>
          <w:szCs w:val="28"/>
        </w:rPr>
        <w:t xml:space="preserve">: организация </w:t>
      </w:r>
      <w:proofErr w:type="spellStart"/>
      <w:r w:rsidRPr="00642B4D">
        <w:rPr>
          <w:szCs w:val="28"/>
        </w:rPr>
        <w:t>вебинаров</w:t>
      </w:r>
      <w:proofErr w:type="spellEnd"/>
      <w:r w:rsidRPr="00642B4D">
        <w:rPr>
          <w:szCs w:val="28"/>
        </w:rPr>
        <w:t>, веб-конференций,</w:t>
      </w:r>
      <w:r w:rsidR="00284FC6">
        <w:rPr>
          <w:szCs w:val="28"/>
        </w:rPr>
        <w:t xml:space="preserve"> интернет-конкурсов,</w:t>
      </w:r>
      <w:r w:rsidRPr="00642B4D">
        <w:rPr>
          <w:szCs w:val="28"/>
        </w:rPr>
        <w:t xml:space="preserve"> создание страниц и размещение материалов на </w:t>
      </w:r>
      <w:r w:rsidR="00724E1D">
        <w:rPr>
          <w:szCs w:val="28"/>
        </w:rPr>
        <w:t>сайтах школ</w:t>
      </w:r>
      <w:r w:rsidRPr="00642B4D">
        <w:rPr>
          <w:szCs w:val="28"/>
        </w:rPr>
        <w:t xml:space="preserve">, участие в подготовке электронных </w:t>
      </w:r>
      <w:r w:rsidR="00284FC6">
        <w:rPr>
          <w:szCs w:val="28"/>
        </w:rPr>
        <w:t xml:space="preserve">и печатных </w:t>
      </w:r>
      <w:r w:rsidRPr="00642B4D">
        <w:rPr>
          <w:szCs w:val="28"/>
        </w:rPr>
        <w:t>научно-методических сборников  и т.д.</w:t>
      </w:r>
      <w:r>
        <w:rPr>
          <w:szCs w:val="28"/>
        </w:rPr>
        <w:t>;</w:t>
      </w:r>
    </w:p>
    <w:p w:rsidR="00812E1F" w:rsidRPr="00642B4D" w:rsidRDefault="007F1D69" w:rsidP="007F1D69">
      <w:pPr>
        <w:spacing w:after="0" w:line="3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812E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12E1F"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Обязательства Сторон</w:t>
      </w:r>
    </w:p>
    <w:p w:rsidR="00812E1F" w:rsidRPr="00642B4D" w:rsidRDefault="00812E1F" w:rsidP="0021424D">
      <w:pPr>
        <w:spacing w:after="0" w:line="360" w:lineRule="exact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815AE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МОБУ ООШ № 81</w:t>
      </w:r>
      <w:r w:rsidRPr="00642B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обязуется:</w:t>
      </w:r>
    </w:p>
    <w:p w:rsidR="00812E1F" w:rsidRPr="00815AEC" w:rsidRDefault="00812E1F" w:rsidP="00815AEC">
      <w:pPr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ab/>
      </w:r>
      <w:proofErr w:type="gramStart"/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научное руководство сетевой инновационной  площадкой по теме </w:t>
      </w:r>
      <w:r w:rsidR="00C12D4A" w:rsidRPr="00815AE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15AEC" w:rsidRPr="00815AEC">
        <w:rPr>
          <w:rFonts w:ascii="Times New Roman" w:hAnsi="Times New Roman"/>
          <w:sz w:val="28"/>
          <w:szCs w:val="28"/>
        </w:rPr>
        <w:t>Образовательный тур</w:t>
      </w:r>
      <w:r w:rsidR="00815AEC">
        <w:rPr>
          <w:rFonts w:ascii="Times New Roman" w:hAnsi="Times New Roman"/>
          <w:sz w:val="28"/>
          <w:szCs w:val="28"/>
        </w:rPr>
        <w:t>изм как средство социализации обуч</w:t>
      </w:r>
      <w:r w:rsidR="00815AEC" w:rsidRPr="00815AEC">
        <w:rPr>
          <w:rFonts w:ascii="Times New Roman" w:hAnsi="Times New Roman"/>
          <w:sz w:val="28"/>
          <w:szCs w:val="28"/>
        </w:rPr>
        <w:t>а</w:t>
      </w:r>
      <w:r w:rsidR="00815AEC">
        <w:rPr>
          <w:rFonts w:ascii="Times New Roman" w:hAnsi="Times New Roman"/>
          <w:sz w:val="28"/>
          <w:szCs w:val="28"/>
        </w:rPr>
        <w:t>ю</w:t>
      </w:r>
      <w:r w:rsidR="00815AEC" w:rsidRPr="00815AEC">
        <w:rPr>
          <w:rFonts w:ascii="Times New Roman" w:hAnsi="Times New Roman"/>
          <w:sz w:val="28"/>
          <w:szCs w:val="28"/>
        </w:rPr>
        <w:t>щихся и расширения внеурочного пространства  сельской школы в условиях ФГОС</w:t>
      </w:r>
      <w:r w:rsidR="00C12D4A" w:rsidRPr="00C12D4A">
        <w:rPr>
          <w:rFonts w:ascii="Times New Roman" w:hAnsi="Times New Roman"/>
          <w:b/>
          <w:sz w:val="28"/>
          <w:szCs w:val="28"/>
          <w:lang w:eastAsia="ru-RU"/>
        </w:rPr>
        <w:t>».</w:t>
      </w:r>
      <w:proofErr w:type="gramEnd"/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совместные с 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ОО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научно-методические мероприятия и включать их в план работы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МОБУ ООШ № 81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предоставлять 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ОО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доступ к имеющимся в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МОБУ ООШ № 81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научно-методическим материалам и информационно-аналитическим </w:t>
      </w:r>
      <w:r w:rsidR="007F1D69">
        <w:rPr>
          <w:rFonts w:ascii="Times New Roman" w:hAnsi="Times New Roman"/>
          <w:color w:val="000000"/>
          <w:sz w:val="28"/>
          <w:szCs w:val="28"/>
          <w:lang w:eastAsia="ru-RU"/>
        </w:rPr>
        <w:t>базам данных по теме площадки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консультирование специалистов 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ОО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12E1F" w:rsidRPr="00642B4D" w:rsidRDefault="00812E1F" w:rsidP="00284FC6">
      <w:pPr>
        <w:spacing w:after="0" w:line="360" w:lineRule="exac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="00284FC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оказывать помощь в разработке основных напр</w:t>
      </w:r>
      <w:r w:rsidR="007F1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авлений инновационной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812E1F" w:rsidRPr="00642B4D" w:rsidRDefault="007F1D69" w:rsidP="007F1D69">
      <w:pPr>
        <w:spacing w:after="0" w:line="360" w:lineRule="exac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12E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812E1F"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.2. </w:t>
      </w:r>
      <w:r w:rsidR="00812E1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C12D4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812E1F" w:rsidRPr="00642B4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обязуется: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совместно с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МОБУ ООШ № 81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инновационную работу в соответствии с направлениями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МОБУ ООШ № 81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и содействовать внедрению результатов в образовательную практику;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предоставлять ресурсы для проведения 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инновационной деятельности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в рамках реализуемых совместных проектов;</w:t>
      </w:r>
    </w:p>
    <w:p w:rsidR="00812E1F" w:rsidRPr="00642B4D" w:rsidRDefault="00812E1F" w:rsidP="00284FC6">
      <w:pPr>
        <w:spacing w:after="0" w:line="360" w:lineRule="exact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согласовывать с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МОБУ ООШ № 81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календарные и текущие планы работ, составляющи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е предмет настоящего Соглашения</w:t>
      </w:r>
      <w:r w:rsidR="007F1D6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</w:t>
      </w:r>
      <w:r w:rsidR="007F1D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рмировать о ходе их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изменения;</w:t>
      </w:r>
    </w:p>
    <w:p w:rsidR="00812E1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обеспечить  условия  для  повышения  квалификации   сотрудников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 целью  их  эффективного участия в  инновационной  деятельности.</w:t>
      </w:r>
    </w:p>
    <w:p w:rsidR="00812E1F" w:rsidRPr="00642B4D" w:rsidRDefault="007F1D69" w:rsidP="007F1D69">
      <w:pPr>
        <w:spacing w:after="0" w:line="3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812E1F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812E1F" w:rsidRPr="00642B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812E1F"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 действия Соглашения</w:t>
      </w:r>
    </w:p>
    <w:p w:rsidR="00815AEC" w:rsidRDefault="00812E1F" w:rsidP="00CB0A6C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 Соглашение заключается сроком до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2-х лет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12E1F" w:rsidRPr="00642B4D" w:rsidRDefault="00812E1F" w:rsidP="00CB0A6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.2. Соглашение вступает в силу с момента его подписания Сторонами.</w:t>
      </w:r>
    </w:p>
    <w:p w:rsidR="00812E1F" w:rsidRPr="00642B4D" w:rsidRDefault="00812E1F" w:rsidP="00CB0A6C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.3. Настоящее Соглашение может быть расторгнуто досрочно с предварительным письменным уведомлением другой Стороны не менее чем за один календарный месяц.</w:t>
      </w:r>
    </w:p>
    <w:p w:rsidR="00812E1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2E1F" w:rsidRPr="00642B4D" w:rsidRDefault="00812E1F" w:rsidP="0021424D">
      <w:pPr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Прочие у</w:t>
      </w:r>
      <w:r w:rsidRPr="00642B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словия </w:t>
      </w:r>
    </w:p>
    <w:p w:rsidR="00812E1F" w:rsidRPr="00642B4D" w:rsidRDefault="00812E1F" w:rsidP="00814CB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4.1. Научными руководителями, координ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ато</w:t>
      </w:r>
      <w:r w:rsidR="00284FC6">
        <w:rPr>
          <w:rFonts w:ascii="Times New Roman" w:hAnsi="Times New Roman"/>
          <w:color w:val="000000"/>
          <w:sz w:val="28"/>
          <w:szCs w:val="28"/>
          <w:lang w:eastAsia="ru-RU"/>
        </w:rPr>
        <w:t>рами инновационной деятельности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проводимой на базе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E79F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, являются:</w:t>
      </w:r>
    </w:p>
    <w:p w:rsidR="00812E1F" w:rsidRDefault="00812E1F" w:rsidP="00814CB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4C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научное руководство и координацию деятельности в 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</w:t>
      </w:r>
      <w:r w:rsidR="007F1D69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осуществляет:</w:t>
      </w:r>
    </w:p>
    <w:p w:rsidR="00812E1F" w:rsidRDefault="00812E1F" w:rsidP="00981E26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  <w:r w:rsidR="00981E26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981E2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812E1F" w:rsidRDefault="00981E26" w:rsidP="00814CB4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бщее руководство сетевой инновационной  площадкой 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 стороны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МОБУ ООШ № 81 осуществляют</w:t>
      </w:r>
      <w:r w:rsidR="00533A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Лопина</w:t>
      </w:r>
      <w:proofErr w:type="spellEnd"/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Елена Валентиновна</w:t>
      </w:r>
      <w:r w:rsidR="00812E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директор, на дошкольном уровне образования </w:t>
      </w:r>
      <w:proofErr w:type="spellStart"/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>Сухоцкая</w:t>
      </w:r>
      <w:proofErr w:type="spellEnd"/>
      <w:r w:rsidR="00815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Елена Анатольевна – старший воспитатель.</w:t>
      </w:r>
    </w:p>
    <w:p w:rsidR="00DA18BF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AA65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в рамках настоящего </w:t>
      </w:r>
      <w:proofErr w:type="gramStart"/>
      <w:r w:rsidR="00AA65A1"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оглашения реализуют намерения, направленные на сотрудничество, осуществляют обмен информац</w:t>
      </w:r>
      <w:r w:rsidR="00DA18BF">
        <w:rPr>
          <w:rFonts w:ascii="Times New Roman" w:hAnsi="Times New Roman"/>
          <w:color w:val="000000"/>
          <w:sz w:val="28"/>
          <w:szCs w:val="28"/>
          <w:lang w:eastAsia="ru-RU"/>
        </w:rPr>
        <w:t>ией и консультативными услугами.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12E1F" w:rsidRPr="00642B4D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 Участники  соглашения при</w:t>
      </w:r>
      <w:r w:rsidR="00D54B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необходимости составляют  двух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сторонние или многосторонние соглашения по отдельным направлениям совместной деятельности.</w:t>
      </w:r>
    </w:p>
    <w:p w:rsidR="00812E1F" w:rsidRPr="001E79FC" w:rsidRDefault="00812E1F" w:rsidP="0021424D">
      <w:pPr>
        <w:spacing w:after="0" w:line="360" w:lineRule="exact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>. Участники  разрабатывают   Программу   совместной  инновационной деятельности</w:t>
      </w:r>
      <w:r w:rsidR="00C12D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E79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2E1F" w:rsidRPr="00642B4D" w:rsidRDefault="00812E1F" w:rsidP="0021424D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642B4D">
        <w:rPr>
          <w:rFonts w:ascii="Times New Roman" w:hAnsi="Times New Roman"/>
          <w:sz w:val="28"/>
          <w:szCs w:val="28"/>
        </w:rPr>
        <w:t>4.5. В случае необходимости осуществления финансовых взаиморасч</w:t>
      </w:r>
      <w:r w:rsidR="00AA65A1">
        <w:rPr>
          <w:rFonts w:ascii="Times New Roman" w:hAnsi="Times New Roman"/>
          <w:sz w:val="28"/>
          <w:szCs w:val="28"/>
        </w:rPr>
        <w:t xml:space="preserve">етов в ходе исполнения данного </w:t>
      </w:r>
      <w:proofErr w:type="gramStart"/>
      <w:r w:rsidR="00AA65A1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42B4D">
        <w:rPr>
          <w:rFonts w:ascii="Times New Roman" w:hAnsi="Times New Roman"/>
          <w:sz w:val="28"/>
          <w:szCs w:val="28"/>
        </w:rPr>
        <w:t>оглашения их порядок и условия определяются дополнительными договорами между Участниками. Конкретный вид деятельности в рамках данного соглашения может  быть оформлен  отдельным договором, где определяются его предмет, обязательства сторон, финансовые и другие условия выполнения данного договора.</w:t>
      </w:r>
    </w:p>
    <w:p w:rsidR="008976B0" w:rsidRPr="008976B0" w:rsidRDefault="00107399" w:rsidP="008976B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4.6</w:t>
      </w:r>
      <w:r w:rsidR="00812E1F"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976B0" w:rsidRPr="00642B4D">
        <w:rPr>
          <w:rFonts w:ascii="Times New Roman" w:hAnsi="Times New Roman"/>
          <w:color w:val="000000"/>
          <w:sz w:val="28"/>
          <w:szCs w:val="28"/>
          <w:lang w:eastAsia="ru-RU"/>
        </w:rPr>
        <w:t>Стороны обязаны обеспечивать конфиденциальность сведений, касающихся предмета Соглашения, хода его выполнения и полученных результатов.</w:t>
      </w:r>
    </w:p>
    <w:p w:rsidR="007F1D69" w:rsidRDefault="008976B0" w:rsidP="007F1D69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Соглашение оформлено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 w:rsidRPr="00642B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экземплярах (по одному для каждой Стороны), имеющих одинаковую юридическую силу.</w:t>
      </w:r>
    </w:p>
    <w:p w:rsidR="00107399" w:rsidRDefault="007F1D69" w:rsidP="007F1D69">
      <w:pPr>
        <w:spacing w:after="0" w:line="3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812E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812E1F" w:rsidRPr="00642B4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Юридические адреса и подписи Сторон</w:t>
      </w:r>
    </w:p>
    <w:p w:rsidR="007F1D69" w:rsidRPr="00642B4D" w:rsidRDefault="007F1D69" w:rsidP="007F1D69">
      <w:pPr>
        <w:spacing w:after="0" w:line="360" w:lineRule="exac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5316"/>
        <w:gridCol w:w="5316"/>
      </w:tblGrid>
      <w:tr w:rsidR="00107399" w:rsidTr="00D44164">
        <w:trPr>
          <w:trHeight w:val="275"/>
        </w:trPr>
        <w:tc>
          <w:tcPr>
            <w:tcW w:w="5316" w:type="dxa"/>
          </w:tcPr>
          <w:p w:rsidR="00815AEC" w:rsidRPr="00815AEC" w:rsidRDefault="00107399" w:rsidP="00815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1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</w:t>
            </w:r>
            <w:r w:rsidR="00815AEC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общеобразовательная школа № 81</w:t>
            </w:r>
            <w:r w:rsidR="007F1D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7F1D69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7F1D69">
              <w:rPr>
                <w:rFonts w:ascii="Times New Roman" w:hAnsi="Times New Roman"/>
                <w:sz w:val="28"/>
                <w:szCs w:val="28"/>
                <w:lang w:eastAsia="ru-RU"/>
              </w:rPr>
              <w:t>очи</w:t>
            </w:r>
          </w:p>
          <w:p w:rsidR="00DA18BF" w:rsidRDefault="00815AEC" w:rsidP="00815AEC">
            <w:pPr>
              <w:tabs>
                <w:tab w:val="center" w:pos="4677"/>
                <w:tab w:val="left" w:pos="784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A18BF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наименование: </w:t>
            </w:r>
          </w:p>
          <w:p w:rsidR="00815AEC" w:rsidRPr="00DA18BF" w:rsidRDefault="00815AEC" w:rsidP="00815AEC">
            <w:pPr>
              <w:tabs>
                <w:tab w:val="center" w:pos="4677"/>
                <w:tab w:val="left" w:pos="784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A18BF">
              <w:rPr>
                <w:rFonts w:ascii="Times New Roman" w:hAnsi="Times New Roman"/>
                <w:sz w:val="28"/>
                <w:szCs w:val="28"/>
              </w:rPr>
              <w:t>МОБУ ООШ № 81</w:t>
            </w:r>
          </w:p>
          <w:p w:rsidR="00815AEC" w:rsidRPr="00DA18BF" w:rsidRDefault="00815AEC" w:rsidP="00815AEC">
            <w:pPr>
              <w:tabs>
                <w:tab w:val="center" w:pos="4677"/>
                <w:tab w:val="left" w:pos="784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A18BF">
              <w:rPr>
                <w:rFonts w:ascii="Times New Roman" w:hAnsi="Times New Roman"/>
                <w:sz w:val="28"/>
                <w:szCs w:val="28"/>
              </w:rPr>
              <w:t>ИНН   2318021574</w:t>
            </w:r>
          </w:p>
          <w:p w:rsidR="00815AEC" w:rsidRPr="00DA18BF" w:rsidRDefault="00815AEC" w:rsidP="00815AEC">
            <w:pPr>
              <w:tabs>
                <w:tab w:val="center" w:pos="4677"/>
                <w:tab w:val="left" w:pos="784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DA18BF">
              <w:rPr>
                <w:rFonts w:ascii="Times New Roman" w:hAnsi="Times New Roman"/>
                <w:sz w:val="28"/>
                <w:szCs w:val="28"/>
              </w:rPr>
              <w:t>КПП   231801001</w:t>
            </w:r>
          </w:p>
          <w:p w:rsidR="00D44164" w:rsidRPr="00D44164" w:rsidRDefault="00D44164" w:rsidP="00D44164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4164">
              <w:rPr>
                <w:rStyle w:val="aa"/>
                <w:color w:val="000000"/>
                <w:sz w:val="28"/>
                <w:szCs w:val="28"/>
              </w:rPr>
              <w:t>Телефоны:</w:t>
            </w:r>
            <w:r w:rsidR="00815AEC">
              <w:rPr>
                <w:color w:val="000000"/>
                <w:sz w:val="28"/>
                <w:szCs w:val="28"/>
              </w:rPr>
              <w:t> 8 (862) 250-61-68</w:t>
            </w:r>
            <w:r w:rsidR="007F1D69">
              <w:rPr>
                <w:color w:val="000000"/>
                <w:sz w:val="28"/>
                <w:szCs w:val="28"/>
              </w:rPr>
              <w:t>,</w:t>
            </w:r>
          </w:p>
          <w:p w:rsidR="00D44164" w:rsidRPr="00D44164" w:rsidRDefault="00D44164" w:rsidP="00D44164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44164">
              <w:rPr>
                <w:rStyle w:val="aa"/>
                <w:color w:val="000000"/>
                <w:sz w:val="28"/>
                <w:szCs w:val="28"/>
              </w:rPr>
              <w:t>Факс:</w:t>
            </w:r>
            <w:r w:rsidRPr="00D44164">
              <w:rPr>
                <w:color w:val="000000"/>
                <w:sz w:val="28"/>
                <w:szCs w:val="28"/>
              </w:rPr>
              <w:t xml:space="preserve"> </w:t>
            </w:r>
            <w:r w:rsidR="00815AEC">
              <w:rPr>
                <w:color w:val="000000"/>
                <w:sz w:val="28"/>
                <w:szCs w:val="28"/>
              </w:rPr>
              <w:t>8 (862) 250-61-68,</w:t>
            </w:r>
          </w:p>
          <w:p w:rsidR="00D44164" w:rsidRPr="00D4416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4164">
              <w:rPr>
                <w:rStyle w:val="aa"/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D44164">
              <w:rPr>
                <w:rStyle w:val="aa"/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D44164">
              <w:rPr>
                <w:rStyle w:val="aa"/>
                <w:rFonts w:ascii="Times New Roman" w:hAnsi="Times New Roman"/>
                <w:sz w:val="28"/>
                <w:szCs w:val="28"/>
              </w:rPr>
              <w:t>:</w:t>
            </w:r>
            <w:r w:rsidR="00815AEC">
              <w:rPr>
                <w:rFonts w:ascii="Times New Roman" w:hAnsi="Times New Roman"/>
                <w:sz w:val="28"/>
                <w:szCs w:val="28"/>
              </w:rPr>
              <w:t> school81</w:t>
            </w:r>
            <w:r w:rsidRPr="00D44164">
              <w:rPr>
                <w:rFonts w:ascii="Times New Roman" w:hAnsi="Times New Roman"/>
                <w:sz w:val="28"/>
                <w:szCs w:val="28"/>
              </w:rPr>
              <w:t>@edu.sochi.ru</w:t>
            </w:r>
          </w:p>
          <w:p w:rsidR="00107399" w:rsidRPr="00D44164" w:rsidRDefault="00815AEC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Сочи 354234, город Сочи,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улица Космическая, дом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  <w:p w:rsidR="00D44164" w:rsidRPr="00D4416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D44164" w:rsidRDefault="00D44164" w:rsidP="00D4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Директор_________________</w:t>
            </w:r>
          </w:p>
          <w:p w:rsidR="00D44164" w:rsidRDefault="00D44164" w:rsidP="00D4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8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Е.В. </w:t>
            </w:r>
            <w:proofErr w:type="spellStart"/>
            <w:r w:rsidR="00815A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Лопина</w:t>
            </w:r>
            <w:proofErr w:type="spellEnd"/>
          </w:p>
          <w:p w:rsidR="00D44164" w:rsidRPr="00D44164" w:rsidRDefault="00D44164" w:rsidP="00D441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316" w:type="dxa"/>
          </w:tcPr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организации</w:t>
            </w: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Телефоны</w:t>
            </w: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Факс:</w:t>
            </w:r>
          </w:p>
          <w:p w:rsidR="00107399" w:rsidRPr="00533A44" w:rsidRDefault="00107399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33A44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Адрес:</w:t>
            </w:r>
          </w:p>
          <w:p w:rsidR="00107399" w:rsidRPr="00533A44" w:rsidRDefault="00107399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533A44" w:rsidRDefault="00D44164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18BF" w:rsidRDefault="00107399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A18BF" w:rsidRDefault="00DA18BF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44164" w:rsidRPr="00533A44" w:rsidRDefault="00107399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Директор:</w:t>
            </w:r>
            <w:r w:rsidR="00D44164"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107399" w:rsidRPr="00533A44" w:rsidRDefault="00107399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ФИО</w:t>
            </w:r>
          </w:p>
          <w:p w:rsidR="00107399" w:rsidRPr="00533A44" w:rsidRDefault="00107399" w:rsidP="00D44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3A44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812E1F" w:rsidRPr="00642B4D" w:rsidRDefault="00812E1F" w:rsidP="00452E6B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sectPr w:rsidR="00812E1F" w:rsidRPr="00642B4D" w:rsidSect="00D4416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7B" w:rsidRDefault="009B097B">
      <w:r>
        <w:separator/>
      </w:r>
    </w:p>
  </w:endnote>
  <w:endnote w:type="continuationSeparator" w:id="0">
    <w:p w:rsidR="009B097B" w:rsidRDefault="009B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1F" w:rsidRDefault="00640349" w:rsidP="007B00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2E1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2E1F" w:rsidRDefault="00812E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1F" w:rsidRDefault="00640349" w:rsidP="007B00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2E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623">
      <w:rPr>
        <w:rStyle w:val="a8"/>
        <w:noProof/>
      </w:rPr>
      <w:t>3</w:t>
    </w:r>
    <w:r>
      <w:rPr>
        <w:rStyle w:val="a8"/>
      </w:rPr>
      <w:fldChar w:fldCharType="end"/>
    </w:r>
  </w:p>
  <w:p w:rsidR="00812E1F" w:rsidRDefault="00812E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7B" w:rsidRDefault="009B097B">
      <w:r>
        <w:separator/>
      </w:r>
    </w:p>
  </w:footnote>
  <w:footnote w:type="continuationSeparator" w:id="0">
    <w:p w:rsidR="009B097B" w:rsidRDefault="009B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4C2D"/>
    <w:multiLevelType w:val="hybridMultilevel"/>
    <w:tmpl w:val="B24A405E"/>
    <w:lvl w:ilvl="0" w:tplc="AE5810B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E2"/>
    <w:rsid w:val="0005369B"/>
    <w:rsid w:val="00060D3C"/>
    <w:rsid w:val="000706C9"/>
    <w:rsid w:val="000A7570"/>
    <w:rsid w:val="000B2CF3"/>
    <w:rsid w:val="00101B99"/>
    <w:rsid w:val="00107399"/>
    <w:rsid w:val="00115A03"/>
    <w:rsid w:val="00180793"/>
    <w:rsid w:val="001C0200"/>
    <w:rsid w:val="001D493C"/>
    <w:rsid w:val="001E79FC"/>
    <w:rsid w:val="0021007F"/>
    <w:rsid w:val="0021424D"/>
    <w:rsid w:val="0026418C"/>
    <w:rsid w:val="00266523"/>
    <w:rsid w:val="00284FC6"/>
    <w:rsid w:val="002B31E2"/>
    <w:rsid w:val="002B6C92"/>
    <w:rsid w:val="002D718A"/>
    <w:rsid w:val="002D71F3"/>
    <w:rsid w:val="002E5EAD"/>
    <w:rsid w:val="00313BE7"/>
    <w:rsid w:val="00335971"/>
    <w:rsid w:val="00342D0C"/>
    <w:rsid w:val="00357770"/>
    <w:rsid w:val="003C55BA"/>
    <w:rsid w:val="003D7735"/>
    <w:rsid w:val="003E70C4"/>
    <w:rsid w:val="003F0D95"/>
    <w:rsid w:val="00406114"/>
    <w:rsid w:val="00452E6B"/>
    <w:rsid w:val="00466680"/>
    <w:rsid w:val="005037D9"/>
    <w:rsid w:val="005050BA"/>
    <w:rsid w:val="00533A44"/>
    <w:rsid w:val="0056508C"/>
    <w:rsid w:val="00584F68"/>
    <w:rsid w:val="00596848"/>
    <w:rsid w:val="005B773D"/>
    <w:rsid w:val="005E1431"/>
    <w:rsid w:val="005F4976"/>
    <w:rsid w:val="00603909"/>
    <w:rsid w:val="00617E5B"/>
    <w:rsid w:val="00640349"/>
    <w:rsid w:val="00642425"/>
    <w:rsid w:val="00642B4D"/>
    <w:rsid w:val="00657655"/>
    <w:rsid w:val="00660AA7"/>
    <w:rsid w:val="006879A3"/>
    <w:rsid w:val="006A6561"/>
    <w:rsid w:val="006F168C"/>
    <w:rsid w:val="00704EBF"/>
    <w:rsid w:val="007136BE"/>
    <w:rsid w:val="00724E1D"/>
    <w:rsid w:val="007A0250"/>
    <w:rsid w:val="007B00B4"/>
    <w:rsid w:val="007D47BB"/>
    <w:rsid w:val="007F1D69"/>
    <w:rsid w:val="007F4490"/>
    <w:rsid w:val="00807864"/>
    <w:rsid w:val="00812E1F"/>
    <w:rsid w:val="00814CB4"/>
    <w:rsid w:val="00815AEC"/>
    <w:rsid w:val="00881ACF"/>
    <w:rsid w:val="00885FC2"/>
    <w:rsid w:val="008976B0"/>
    <w:rsid w:val="008A1448"/>
    <w:rsid w:val="008C6496"/>
    <w:rsid w:val="008F13C6"/>
    <w:rsid w:val="00900DD2"/>
    <w:rsid w:val="009132E6"/>
    <w:rsid w:val="00981E26"/>
    <w:rsid w:val="00982A81"/>
    <w:rsid w:val="00982B61"/>
    <w:rsid w:val="009B097B"/>
    <w:rsid w:val="009B66A3"/>
    <w:rsid w:val="00A16C30"/>
    <w:rsid w:val="00A74F46"/>
    <w:rsid w:val="00AA59FC"/>
    <w:rsid w:val="00AA616F"/>
    <w:rsid w:val="00AA65A1"/>
    <w:rsid w:val="00AB08C5"/>
    <w:rsid w:val="00B2665A"/>
    <w:rsid w:val="00B37CC5"/>
    <w:rsid w:val="00B65352"/>
    <w:rsid w:val="00B836CE"/>
    <w:rsid w:val="00BC54B0"/>
    <w:rsid w:val="00C12D4A"/>
    <w:rsid w:val="00C25208"/>
    <w:rsid w:val="00C3588F"/>
    <w:rsid w:val="00C64F14"/>
    <w:rsid w:val="00C95592"/>
    <w:rsid w:val="00CA5942"/>
    <w:rsid w:val="00CB0A6C"/>
    <w:rsid w:val="00CC5623"/>
    <w:rsid w:val="00CD0752"/>
    <w:rsid w:val="00CE1208"/>
    <w:rsid w:val="00D3208F"/>
    <w:rsid w:val="00D44164"/>
    <w:rsid w:val="00D54B8F"/>
    <w:rsid w:val="00D7215A"/>
    <w:rsid w:val="00DA18BF"/>
    <w:rsid w:val="00DC62E5"/>
    <w:rsid w:val="00DD7B60"/>
    <w:rsid w:val="00E4770E"/>
    <w:rsid w:val="00E66126"/>
    <w:rsid w:val="00E72212"/>
    <w:rsid w:val="00EA347E"/>
    <w:rsid w:val="00EF5025"/>
    <w:rsid w:val="00F01B8F"/>
    <w:rsid w:val="00F23195"/>
    <w:rsid w:val="00F64D49"/>
    <w:rsid w:val="00FA0317"/>
    <w:rsid w:val="00FD2869"/>
    <w:rsid w:val="00FE3299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17E5B"/>
    <w:pPr>
      <w:keepNext/>
      <w:spacing w:after="0" w:line="-32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E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 Indent"/>
    <w:basedOn w:val="a"/>
    <w:link w:val="a4"/>
    <w:uiPriority w:val="99"/>
    <w:rsid w:val="00617E5B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04EBF"/>
    <w:rPr>
      <w:rFonts w:cs="Times New Roman"/>
      <w:lang w:eastAsia="en-US"/>
    </w:rPr>
  </w:style>
  <w:style w:type="character" w:styleId="a5">
    <w:name w:val="Hyperlink"/>
    <w:basedOn w:val="a0"/>
    <w:uiPriority w:val="99"/>
    <w:rsid w:val="00B2665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42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4EBF"/>
    <w:rPr>
      <w:rFonts w:cs="Times New Roman"/>
      <w:lang w:eastAsia="en-US"/>
    </w:rPr>
  </w:style>
  <w:style w:type="character" w:styleId="a8">
    <w:name w:val="page number"/>
    <w:basedOn w:val="a0"/>
    <w:uiPriority w:val="99"/>
    <w:rsid w:val="00642B4D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D44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D44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25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17E5B"/>
    <w:pPr>
      <w:keepNext/>
      <w:spacing w:after="0" w:line="-32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4E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 Indent"/>
    <w:basedOn w:val="a"/>
    <w:link w:val="a4"/>
    <w:uiPriority w:val="99"/>
    <w:rsid w:val="00617E5B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04EBF"/>
    <w:rPr>
      <w:rFonts w:cs="Times New Roman"/>
      <w:lang w:eastAsia="en-US"/>
    </w:rPr>
  </w:style>
  <w:style w:type="character" w:styleId="a5">
    <w:name w:val="Hyperlink"/>
    <w:basedOn w:val="a0"/>
    <w:uiPriority w:val="99"/>
    <w:rsid w:val="00B2665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42B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04EBF"/>
    <w:rPr>
      <w:rFonts w:cs="Times New Roman"/>
      <w:lang w:eastAsia="en-US"/>
    </w:rPr>
  </w:style>
  <w:style w:type="character" w:styleId="a8">
    <w:name w:val="page number"/>
    <w:basedOn w:val="a0"/>
    <w:uiPriority w:val="99"/>
    <w:rsid w:val="00642B4D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D44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D44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СОТРУДНИЧЕСТВЕ № ___</vt:lpstr>
    </vt:vector>
  </TitlesOfParts>
  <Company>Microsoft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№ ___</dc:title>
  <dc:creator>Marina</dc:creator>
  <cp:lastModifiedBy>User</cp:lastModifiedBy>
  <cp:revision>2</cp:revision>
  <cp:lastPrinted>2016-12-26T07:09:00Z</cp:lastPrinted>
  <dcterms:created xsi:type="dcterms:W3CDTF">2016-12-28T12:15:00Z</dcterms:created>
  <dcterms:modified xsi:type="dcterms:W3CDTF">2016-12-28T12:15:00Z</dcterms:modified>
</cp:coreProperties>
</file>